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7F41" w14:textId="47A1582D" w:rsidR="004E5115" w:rsidRDefault="00DE642C" w:rsidP="00A57A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November </w:t>
      </w:r>
      <w:r w:rsidR="00415046">
        <w:rPr>
          <w:rFonts w:ascii="Times New Roman" w:hAnsi="Times New Roman"/>
          <w:sz w:val="24"/>
          <w:szCs w:val="24"/>
        </w:rPr>
        <w:t>29</w:t>
      </w:r>
      <w:r w:rsidR="00A57A63" w:rsidRPr="00930702">
        <w:rPr>
          <w:rFonts w:ascii="Times New Roman" w:hAnsi="Times New Roman"/>
          <w:sz w:val="24"/>
          <w:szCs w:val="24"/>
        </w:rPr>
        <w:t>, 20</w:t>
      </w:r>
      <w:r w:rsidR="004E5115">
        <w:rPr>
          <w:rFonts w:ascii="Times New Roman" w:hAnsi="Times New Roman"/>
          <w:sz w:val="24"/>
          <w:szCs w:val="24"/>
        </w:rPr>
        <w:t>2</w:t>
      </w:r>
      <w:r w:rsidR="0031597B">
        <w:rPr>
          <w:rFonts w:ascii="Times New Roman" w:hAnsi="Times New Roman"/>
          <w:sz w:val="24"/>
          <w:szCs w:val="24"/>
        </w:rPr>
        <w:t>2</w:t>
      </w:r>
    </w:p>
    <w:p w14:paraId="59BF8EB4" w14:textId="29F0AD4F" w:rsidR="00FE3F9E" w:rsidRDefault="00FE3F9E" w:rsidP="00A57A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Unapproved Minutes</w:t>
      </w:r>
    </w:p>
    <w:p w14:paraId="024AA2C7" w14:textId="77777777" w:rsidR="00A57A63" w:rsidRPr="00930702" w:rsidRDefault="00A57A63" w:rsidP="00A57A63">
      <w:pPr>
        <w:widowControl w:val="0"/>
        <w:autoSpaceDE w:val="0"/>
        <w:autoSpaceDN w:val="0"/>
        <w:adjustRightInd w:val="0"/>
        <w:spacing w:after="0" w:line="240" w:lineRule="auto"/>
        <w:jc w:val="center"/>
        <w:rPr>
          <w:rFonts w:ascii="Times New Roman" w:hAnsi="Times New Roman"/>
          <w:sz w:val="24"/>
          <w:szCs w:val="24"/>
        </w:rPr>
      </w:pPr>
      <w:r w:rsidRPr="00930702">
        <w:rPr>
          <w:rFonts w:ascii="Times New Roman" w:hAnsi="Times New Roman"/>
          <w:sz w:val="24"/>
          <w:szCs w:val="24"/>
        </w:rPr>
        <w:t>Union County Commissioners</w:t>
      </w:r>
    </w:p>
    <w:p w14:paraId="04536EAF" w14:textId="6E117F8F" w:rsidR="00A57A63" w:rsidRPr="002F1C3F" w:rsidRDefault="00A57A63" w:rsidP="00A57A63">
      <w:pPr>
        <w:widowControl w:val="0"/>
        <w:autoSpaceDE w:val="0"/>
        <w:autoSpaceDN w:val="0"/>
        <w:adjustRightInd w:val="0"/>
        <w:spacing w:after="0" w:line="240" w:lineRule="auto"/>
        <w:ind w:firstLine="720"/>
        <w:rPr>
          <w:rFonts w:ascii="Times New Roman" w:hAnsi="Times New Roman"/>
          <w:color w:val="000000" w:themeColor="text1"/>
          <w:sz w:val="24"/>
          <w:szCs w:val="24"/>
        </w:rPr>
      </w:pPr>
      <w:r w:rsidRPr="00930702">
        <w:rPr>
          <w:rFonts w:ascii="Times New Roman" w:hAnsi="Times New Roman"/>
          <w:sz w:val="24"/>
          <w:szCs w:val="24"/>
        </w:rPr>
        <w:t xml:space="preserve">The Union County Board of Commissioners </w:t>
      </w:r>
      <w:r>
        <w:rPr>
          <w:rFonts w:ascii="Times New Roman" w:hAnsi="Times New Roman"/>
          <w:sz w:val="24"/>
          <w:szCs w:val="24"/>
        </w:rPr>
        <w:t xml:space="preserve">met in regular </w:t>
      </w:r>
      <w:proofErr w:type="gramStart"/>
      <w:r w:rsidR="00230C26">
        <w:rPr>
          <w:rFonts w:ascii="Times New Roman" w:hAnsi="Times New Roman"/>
          <w:sz w:val="24"/>
          <w:szCs w:val="24"/>
        </w:rPr>
        <w:t>session</w:t>
      </w:r>
      <w:proofErr w:type="gramEnd"/>
      <w:r w:rsidR="00230C26">
        <w:rPr>
          <w:rFonts w:ascii="Times New Roman" w:hAnsi="Times New Roman"/>
          <w:sz w:val="24"/>
          <w:szCs w:val="24"/>
        </w:rPr>
        <w:t xml:space="preserve"> November </w:t>
      </w:r>
      <w:r w:rsidR="00415046">
        <w:rPr>
          <w:rFonts w:ascii="Times New Roman" w:hAnsi="Times New Roman"/>
          <w:sz w:val="24"/>
          <w:szCs w:val="24"/>
        </w:rPr>
        <w:t>29</w:t>
      </w:r>
      <w:r w:rsidR="00C54E59">
        <w:rPr>
          <w:rFonts w:ascii="Times New Roman" w:hAnsi="Times New Roman"/>
          <w:sz w:val="24"/>
          <w:szCs w:val="24"/>
        </w:rPr>
        <w:t xml:space="preserve">, </w:t>
      </w:r>
      <w:r w:rsidR="005168FA">
        <w:rPr>
          <w:rFonts w:ascii="Times New Roman" w:hAnsi="Times New Roman"/>
          <w:sz w:val="24"/>
          <w:szCs w:val="24"/>
        </w:rPr>
        <w:t>2022,</w:t>
      </w:r>
      <w:r w:rsidRPr="00930702">
        <w:rPr>
          <w:rFonts w:ascii="Times New Roman" w:hAnsi="Times New Roman"/>
          <w:sz w:val="24"/>
          <w:szCs w:val="24"/>
        </w:rPr>
        <w:t xml:space="preserve"> at the Courthouse in Elk Point, SD at 8</w:t>
      </w:r>
      <w:r w:rsidRPr="00930702">
        <w:rPr>
          <w:rFonts w:ascii="Times New Roman" w:hAnsi="Times New Roman"/>
          <w:b/>
          <w:bCs/>
          <w:sz w:val="24"/>
          <w:szCs w:val="24"/>
        </w:rPr>
        <w:t>:</w:t>
      </w:r>
      <w:r w:rsidRPr="00930702">
        <w:rPr>
          <w:rFonts w:ascii="Times New Roman" w:hAnsi="Times New Roman"/>
          <w:sz w:val="24"/>
          <w:szCs w:val="24"/>
        </w:rPr>
        <w:t>3</w:t>
      </w:r>
      <w:r w:rsidRPr="002F1C3F">
        <w:rPr>
          <w:rFonts w:ascii="Times New Roman" w:hAnsi="Times New Roman"/>
          <w:color w:val="000000" w:themeColor="text1"/>
          <w:sz w:val="24"/>
          <w:szCs w:val="24"/>
        </w:rPr>
        <w:t xml:space="preserve">0 a.m. </w:t>
      </w:r>
    </w:p>
    <w:p w14:paraId="0FC9E082" w14:textId="77777777" w:rsidR="00152AB2" w:rsidRPr="00E5088C" w:rsidRDefault="00A57A63" w:rsidP="00A57A63">
      <w:pPr>
        <w:widowControl w:val="0"/>
        <w:autoSpaceDE w:val="0"/>
        <w:autoSpaceDN w:val="0"/>
        <w:adjustRightInd w:val="0"/>
        <w:spacing w:after="0" w:line="240" w:lineRule="auto"/>
        <w:rPr>
          <w:rFonts w:ascii="Times New Roman" w:hAnsi="Times New Roman"/>
          <w:sz w:val="24"/>
          <w:szCs w:val="24"/>
        </w:rPr>
      </w:pPr>
      <w:r w:rsidRPr="002F1C3F">
        <w:rPr>
          <w:rFonts w:ascii="Times New Roman" w:hAnsi="Times New Roman"/>
          <w:color w:val="000000" w:themeColor="text1"/>
          <w:sz w:val="24"/>
          <w:szCs w:val="24"/>
        </w:rPr>
        <w:tab/>
        <w:t xml:space="preserve">Members present Dailey, Headid, </w:t>
      </w:r>
      <w:r w:rsidRPr="00E5088C">
        <w:rPr>
          <w:rFonts w:ascii="Times New Roman" w:hAnsi="Times New Roman"/>
          <w:color w:val="000000" w:themeColor="text1"/>
          <w:sz w:val="24"/>
          <w:szCs w:val="24"/>
        </w:rPr>
        <w:t>Joffer,</w:t>
      </w:r>
      <w:r w:rsidR="00152AB2" w:rsidRPr="00E5088C">
        <w:rPr>
          <w:rFonts w:ascii="Times New Roman" w:hAnsi="Times New Roman"/>
          <w:color w:val="000000" w:themeColor="text1"/>
          <w:sz w:val="24"/>
          <w:szCs w:val="24"/>
        </w:rPr>
        <w:t xml:space="preserve"> Kimmel</w:t>
      </w:r>
      <w:r w:rsidRPr="00E5088C">
        <w:rPr>
          <w:rFonts w:ascii="Times New Roman" w:hAnsi="Times New Roman"/>
          <w:color w:val="000000" w:themeColor="text1"/>
          <w:sz w:val="24"/>
          <w:szCs w:val="24"/>
        </w:rPr>
        <w:t xml:space="preserve"> </w:t>
      </w:r>
      <w:r w:rsidRPr="00E5088C">
        <w:rPr>
          <w:rFonts w:ascii="Times New Roman" w:hAnsi="Times New Roman"/>
          <w:sz w:val="24"/>
          <w:szCs w:val="24"/>
        </w:rPr>
        <w:t>and Ustad.</w:t>
      </w:r>
    </w:p>
    <w:p w14:paraId="4EB696C9" w14:textId="3372220A" w:rsidR="00A57A63" w:rsidRPr="0035468F" w:rsidRDefault="00FC691A" w:rsidP="00A57A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35468F">
        <w:rPr>
          <w:rFonts w:ascii="Times New Roman" w:hAnsi="Times New Roman"/>
          <w:sz w:val="24"/>
          <w:szCs w:val="24"/>
        </w:rPr>
        <w:t xml:space="preserve">Motion by </w:t>
      </w:r>
      <w:r w:rsidR="00415046">
        <w:rPr>
          <w:rFonts w:ascii="Times New Roman" w:hAnsi="Times New Roman"/>
          <w:sz w:val="24"/>
          <w:szCs w:val="24"/>
        </w:rPr>
        <w:t>Headid</w:t>
      </w:r>
      <w:r w:rsidR="00A57A63" w:rsidRPr="0035468F">
        <w:rPr>
          <w:rFonts w:ascii="Times New Roman" w:hAnsi="Times New Roman"/>
          <w:sz w:val="24"/>
          <w:szCs w:val="24"/>
        </w:rPr>
        <w:t xml:space="preserve">, second by </w:t>
      </w:r>
      <w:r w:rsidR="00415046">
        <w:rPr>
          <w:rFonts w:ascii="Times New Roman" w:hAnsi="Times New Roman"/>
          <w:sz w:val="24"/>
          <w:szCs w:val="24"/>
        </w:rPr>
        <w:t>Dailey</w:t>
      </w:r>
      <w:r w:rsidR="00A57A63" w:rsidRPr="0035468F">
        <w:rPr>
          <w:rFonts w:ascii="Times New Roman" w:hAnsi="Times New Roman"/>
          <w:sz w:val="24"/>
          <w:szCs w:val="24"/>
        </w:rPr>
        <w:t xml:space="preserve"> to approve the agenda</w:t>
      </w:r>
      <w:r w:rsidR="00415046">
        <w:rPr>
          <w:rFonts w:ascii="Times New Roman" w:hAnsi="Times New Roman"/>
          <w:sz w:val="24"/>
          <w:szCs w:val="24"/>
        </w:rPr>
        <w:t xml:space="preserve"> with the addition of a jail policy. </w:t>
      </w:r>
      <w:r w:rsidR="00A57A63" w:rsidRPr="0035468F">
        <w:rPr>
          <w:rFonts w:ascii="Times New Roman" w:hAnsi="Times New Roman"/>
          <w:sz w:val="24"/>
          <w:szCs w:val="24"/>
        </w:rPr>
        <w:t xml:space="preserve"> Carried.</w:t>
      </w:r>
    </w:p>
    <w:p w14:paraId="4DC3771F" w14:textId="5524E294" w:rsidR="00A57A63" w:rsidRDefault="00A57A63" w:rsidP="00A57A63">
      <w:pPr>
        <w:spacing w:after="0"/>
        <w:rPr>
          <w:rFonts w:ascii="Times New Roman" w:hAnsi="Times New Roman"/>
          <w:sz w:val="24"/>
          <w:szCs w:val="24"/>
        </w:rPr>
      </w:pPr>
      <w:r w:rsidRPr="0035468F">
        <w:rPr>
          <w:rFonts w:ascii="Times New Roman" w:hAnsi="Times New Roman"/>
          <w:sz w:val="24"/>
          <w:szCs w:val="24"/>
        </w:rPr>
        <w:tab/>
        <w:t xml:space="preserve">Motion by </w:t>
      </w:r>
      <w:r w:rsidR="00415046">
        <w:rPr>
          <w:rFonts w:ascii="Times New Roman" w:hAnsi="Times New Roman"/>
          <w:sz w:val="24"/>
          <w:szCs w:val="24"/>
        </w:rPr>
        <w:t>Kimmel</w:t>
      </w:r>
      <w:r w:rsidR="002F1C3F" w:rsidRPr="0035468F">
        <w:rPr>
          <w:rFonts w:ascii="Times New Roman" w:hAnsi="Times New Roman"/>
          <w:sz w:val="24"/>
          <w:szCs w:val="24"/>
        </w:rPr>
        <w:t xml:space="preserve">, second by </w:t>
      </w:r>
      <w:r w:rsidR="00415046">
        <w:rPr>
          <w:rFonts w:ascii="Times New Roman" w:hAnsi="Times New Roman"/>
          <w:sz w:val="24"/>
          <w:szCs w:val="24"/>
        </w:rPr>
        <w:t>Joffer</w:t>
      </w:r>
      <w:r w:rsidRPr="0035468F">
        <w:rPr>
          <w:rFonts w:ascii="Times New Roman" w:hAnsi="Times New Roman"/>
          <w:sz w:val="24"/>
          <w:szCs w:val="24"/>
        </w:rPr>
        <w:t xml:space="preserve"> to approve the minutes from </w:t>
      </w:r>
      <w:r w:rsidR="00230C26">
        <w:rPr>
          <w:rFonts w:ascii="Times New Roman" w:hAnsi="Times New Roman"/>
          <w:sz w:val="24"/>
          <w:szCs w:val="24"/>
        </w:rPr>
        <w:t>November 1</w:t>
      </w:r>
      <w:r w:rsidR="00415046">
        <w:rPr>
          <w:rFonts w:ascii="Times New Roman" w:hAnsi="Times New Roman"/>
          <w:sz w:val="24"/>
          <w:szCs w:val="24"/>
        </w:rPr>
        <w:t>5</w:t>
      </w:r>
      <w:r w:rsidR="005168FA" w:rsidRPr="0035468F">
        <w:rPr>
          <w:rFonts w:ascii="Times New Roman" w:hAnsi="Times New Roman"/>
          <w:sz w:val="24"/>
          <w:szCs w:val="24"/>
        </w:rPr>
        <w:t>, 2022</w:t>
      </w:r>
      <w:r w:rsidR="005F4927" w:rsidRPr="0035468F">
        <w:rPr>
          <w:rFonts w:ascii="Times New Roman" w:hAnsi="Times New Roman"/>
          <w:sz w:val="24"/>
          <w:szCs w:val="24"/>
        </w:rPr>
        <w:t>.</w:t>
      </w:r>
      <w:r w:rsidR="002F1C3F" w:rsidRPr="0035468F">
        <w:rPr>
          <w:rFonts w:ascii="Times New Roman" w:hAnsi="Times New Roman"/>
          <w:sz w:val="24"/>
          <w:szCs w:val="24"/>
        </w:rPr>
        <w:t xml:space="preserve"> </w:t>
      </w:r>
      <w:r w:rsidR="00152AB2" w:rsidRPr="0035468F">
        <w:rPr>
          <w:rFonts w:ascii="Times New Roman" w:hAnsi="Times New Roman"/>
          <w:sz w:val="24"/>
          <w:szCs w:val="24"/>
        </w:rPr>
        <w:t xml:space="preserve"> Carried.</w:t>
      </w:r>
    </w:p>
    <w:p w14:paraId="0315201C" w14:textId="5C7D8B91" w:rsidR="00415046" w:rsidRDefault="00415046" w:rsidP="00A57A63">
      <w:pPr>
        <w:spacing w:after="0"/>
        <w:rPr>
          <w:rFonts w:ascii="Times New Roman" w:hAnsi="Times New Roman"/>
          <w:sz w:val="24"/>
          <w:szCs w:val="24"/>
        </w:rPr>
      </w:pPr>
    </w:p>
    <w:p w14:paraId="576018C3" w14:textId="1CFDA3D2" w:rsidR="00415046" w:rsidRDefault="00E805CB" w:rsidP="00A57A63">
      <w:pPr>
        <w:spacing w:after="0"/>
        <w:rPr>
          <w:rFonts w:ascii="Times New Roman" w:hAnsi="Times New Roman"/>
          <w:sz w:val="24"/>
          <w:szCs w:val="24"/>
          <w:u w:val="single"/>
        </w:rPr>
      </w:pPr>
      <w:bookmarkStart w:id="0" w:name="_Hlk120693002"/>
      <w:r w:rsidRPr="00E805CB">
        <w:rPr>
          <w:rFonts w:ascii="Times New Roman" w:hAnsi="Times New Roman"/>
          <w:sz w:val="24"/>
          <w:szCs w:val="24"/>
          <w:u w:val="single"/>
        </w:rPr>
        <w:t>2023 Employees Salaries</w:t>
      </w:r>
    </w:p>
    <w:p w14:paraId="49826816" w14:textId="70979F9F" w:rsidR="00E805CB" w:rsidRDefault="00E805CB" w:rsidP="00A57A63">
      <w:pPr>
        <w:spacing w:after="0"/>
        <w:rPr>
          <w:rFonts w:ascii="Times New Roman" w:hAnsi="Times New Roman"/>
          <w:sz w:val="24"/>
          <w:szCs w:val="24"/>
        </w:rPr>
      </w:pPr>
      <w:r>
        <w:rPr>
          <w:rFonts w:ascii="Times New Roman" w:hAnsi="Times New Roman"/>
          <w:sz w:val="24"/>
          <w:szCs w:val="24"/>
        </w:rPr>
        <w:tab/>
        <w:t xml:space="preserve">Motion by Joffer, second by Headid to move forward with employees’ wages of $2.00 and $3.00 for </w:t>
      </w:r>
      <w:r w:rsidR="00750F91">
        <w:rPr>
          <w:rFonts w:ascii="Times New Roman" w:hAnsi="Times New Roman"/>
          <w:sz w:val="24"/>
          <w:szCs w:val="24"/>
        </w:rPr>
        <w:t>Sheriff’s</w:t>
      </w:r>
      <w:r>
        <w:rPr>
          <w:rFonts w:ascii="Times New Roman" w:hAnsi="Times New Roman"/>
          <w:sz w:val="24"/>
          <w:szCs w:val="24"/>
        </w:rPr>
        <w:t xml:space="preserve"> Dep</w:t>
      </w:r>
      <w:r w:rsidR="00CA1B09">
        <w:rPr>
          <w:rFonts w:ascii="Times New Roman" w:hAnsi="Times New Roman"/>
          <w:sz w:val="24"/>
          <w:szCs w:val="24"/>
        </w:rPr>
        <w:t>uty</w:t>
      </w:r>
      <w:r>
        <w:rPr>
          <w:rFonts w:ascii="Times New Roman" w:hAnsi="Times New Roman"/>
          <w:sz w:val="24"/>
          <w:szCs w:val="24"/>
        </w:rPr>
        <w:t xml:space="preserve"> as set in 2023 budget.  Carried.</w:t>
      </w:r>
    </w:p>
    <w:bookmarkEnd w:id="0"/>
    <w:p w14:paraId="0AA49E1D" w14:textId="685282A5" w:rsidR="00E805CB" w:rsidRDefault="00E805CB" w:rsidP="00A57A63">
      <w:pPr>
        <w:spacing w:after="0"/>
        <w:rPr>
          <w:rFonts w:ascii="Times New Roman" w:hAnsi="Times New Roman"/>
          <w:sz w:val="24"/>
          <w:szCs w:val="24"/>
        </w:rPr>
      </w:pPr>
    </w:p>
    <w:p w14:paraId="406AD20D" w14:textId="3DFEF64D" w:rsidR="00E805CB" w:rsidRDefault="00E805CB" w:rsidP="00A57A63">
      <w:pPr>
        <w:spacing w:after="0"/>
        <w:rPr>
          <w:rFonts w:ascii="Times New Roman" w:hAnsi="Times New Roman"/>
          <w:sz w:val="24"/>
          <w:szCs w:val="24"/>
          <w:u w:val="single"/>
        </w:rPr>
      </w:pPr>
      <w:r>
        <w:rPr>
          <w:rFonts w:ascii="Times New Roman" w:hAnsi="Times New Roman"/>
          <w:sz w:val="24"/>
          <w:szCs w:val="24"/>
          <w:u w:val="single"/>
        </w:rPr>
        <w:t>New Hire</w:t>
      </w:r>
    </w:p>
    <w:p w14:paraId="793BC51B" w14:textId="649760F6" w:rsidR="00E805CB" w:rsidRDefault="00E805CB" w:rsidP="00A57A63">
      <w:pPr>
        <w:spacing w:after="0"/>
        <w:rPr>
          <w:rFonts w:ascii="Times New Roman" w:hAnsi="Times New Roman"/>
          <w:sz w:val="24"/>
          <w:szCs w:val="24"/>
        </w:rPr>
      </w:pPr>
      <w:r>
        <w:rPr>
          <w:rFonts w:ascii="Times New Roman" w:hAnsi="Times New Roman"/>
          <w:sz w:val="24"/>
          <w:szCs w:val="24"/>
        </w:rPr>
        <w:tab/>
        <w:t>Motion by Dailey, second by Joffer to approve the following:  Erick Ortiz P-T Jailer 20 hours or less @</w:t>
      </w:r>
      <w:r w:rsidR="00F44A2B">
        <w:rPr>
          <w:rFonts w:ascii="Times New Roman" w:hAnsi="Times New Roman"/>
          <w:sz w:val="24"/>
          <w:szCs w:val="24"/>
        </w:rPr>
        <w:t xml:space="preserve"> </w:t>
      </w:r>
      <w:r>
        <w:rPr>
          <w:rFonts w:ascii="Times New Roman" w:hAnsi="Times New Roman"/>
          <w:sz w:val="24"/>
          <w:szCs w:val="24"/>
        </w:rPr>
        <w:t xml:space="preserve">$16.62 starting November 22, 2022.  Kevin O’Mahoney F-T Deputy Sheriff @ </w:t>
      </w:r>
      <w:r w:rsidR="00F44A2B">
        <w:rPr>
          <w:rFonts w:ascii="Times New Roman" w:hAnsi="Times New Roman"/>
          <w:sz w:val="24"/>
          <w:szCs w:val="24"/>
        </w:rPr>
        <w:t>$1</w:t>
      </w:r>
      <w:r>
        <w:rPr>
          <w:rFonts w:ascii="Times New Roman" w:hAnsi="Times New Roman"/>
          <w:sz w:val="24"/>
          <w:szCs w:val="24"/>
        </w:rPr>
        <w:t>8.00 starting November 22, 2022.</w:t>
      </w:r>
    </w:p>
    <w:p w14:paraId="33B585AD" w14:textId="55D5FB10" w:rsidR="00E805CB" w:rsidRDefault="00E805CB" w:rsidP="00A57A63">
      <w:pPr>
        <w:spacing w:after="0"/>
        <w:rPr>
          <w:rFonts w:ascii="Times New Roman" w:hAnsi="Times New Roman"/>
          <w:sz w:val="24"/>
          <w:szCs w:val="24"/>
        </w:rPr>
      </w:pPr>
    </w:p>
    <w:p w14:paraId="0D0D7E04" w14:textId="6A113B55" w:rsidR="00E805CB" w:rsidRDefault="00E805CB" w:rsidP="00A57A63">
      <w:pPr>
        <w:spacing w:after="0"/>
        <w:rPr>
          <w:rFonts w:ascii="Times New Roman" w:hAnsi="Times New Roman"/>
          <w:sz w:val="24"/>
          <w:szCs w:val="24"/>
        </w:rPr>
      </w:pPr>
      <w:r w:rsidRPr="00E805CB">
        <w:rPr>
          <w:rFonts w:ascii="Times New Roman" w:hAnsi="Times New Roman"/>
          <w:sz w:val="24"/>
          <w:szCs w:val="24"/>
          <w:u w:val="single"/>
        </w:rPr>
        <w:t>Juvenile Detention Center</w:t>
      </w:r>
    </w:p>
    <w:p w14:paraId="321E209E" w14:textId="176A4816" w:rsidR="00E805CB" w:rsidRDefault="00E805CB" w:rsidP="00A57A63">
      <w:pPr>
        <w:spacing w:after="0"/>
        <w:rPr>
          <w:rFonts w:ascii="Times New Roman" w:hAnsi="Times New Roman"/>
          <w:sz w:val="24"/>
          <w:szCs w:val="24"/>
        </w:rPr>
      </w:pPr>
      <w:r>
        <w:rPr>
          <w:rFonts w:ascii="Times New Roman" w:hAnsi="Times New Roman"/>
          <w:sz w:val="24"/>
          <w:szCs w:val="24"/>
        </w:rPr>
        <w:tab/>
      </w:r>
      <w:r w:rsidR="00CF1480">
        <w:rPr>
          <w:rFonts w:ascii="Times New Roman" w:hAnsi="Times New Roman"/>
          <w:sz w:val="24"/>
          <w:szCs w:val="24"/>
        </w:rPr>
        <w:t>Motion by Headid, second by Joffer to sign the contract with Minnehaha County.  A letter will be sent in support of the new Juvenile Justice Center.  Carried.</w:t>
      </w:r>
    </w:p>
    <w:p w14:paraId="635C2EF5" w14:textId="62826B55" w:rsidR="00CF1480" w:rsidRDefault="00CF1480" w:rsidP="00A57A63">
      <w:pPr>
        <w:spacing w:after="0"/>
        <w:rPr>
          <w:rFonts w:ascii="Times New Roman" w:hAnsi="Times New Roman"/>
          <w:sz w:val="24"/>
          <w:szCs w:val="24"/>
        </w:rPr>
      </w:pPr>
    </w:p>
    <w:p w14:paraId="405C7F29" w14:textId="6F90B9CF" w:rsidR="00CF1480" w:rsidRDefault="00CF1480" w:rsidP="00A57A63">
      <w:pPr>
        <w:spacing w:after="0"/>
        <w:rPr>
          <w:rFonts w:ascii="Times New Roman" w:hAnsi="Times New Roman"/>
          <w:sz w:val="24"/>
          <w:szCs w:val="24"/>
        </w:rPr>
      </w:pPr>
      <w:r>
        <w:rPr>
          <w:rFonts w:ascii="Times New Roman" w:hAnsi="Times New Roman"/>
          <w:sz w:val="24"/>
          <w:szCs w:val="24"/>
          <w:u w:val="single"/>
        </w:rPr>
        <w:t>Travel</w:t>
      </w:r>
    </w:p>
    <w:p w14:paraId="1E3527D2" w14:textId="534DA09A" w:rsidR="00CF1480" w:rsidRDefault="00CF1480" w:rsidP="00A57A63">
      <w:pPr>
        <w:spacing w:after="0"/>
        <w:rPr>
          <w:rFonts w:ascii="Times New Roman" w:hAnsi="Times New Roman"/>
          <w:sz w:val="24"/>
          <w:szCs w:val="24"/>
        </w:rPr>
      </w:pPr>
      <w:r>
        <w:rPr>
          <w:rFonts w:ascii="Times New Roman" w:hAnsi="Times New Roman"/>
          <w:sz w:val="24"/>
          <w:szCs w:val="24"/>
        </w:rPr>
        <w:tab/>
        <w:t>Motion by Kimmel, second by Headid to authorize travel for Auditor Sieverding to go to Pierre December 12 &amp; 13, 2022 for Election Meetings.  Carried.</w:t>
      </w:r>
    </w:p>
    <w:p w14:paraId="64172563" w14:textId="670220F4" w:rsidR="00CF1480" w:rsidRDefault="00CF1480" w:rsidP="00A57A63">
      <w:pPr>
        <w:spacing w:after="0"/>
        <w:rPr>
          <w:rFonts w:ascii="Times New Roman" w:hAnsi="Times New Roman"/>
          <w:sz w:val="24"/>
          <w:szCs w:val="24"/>
        </w:rPr>
      </w:pPr>
    </w:p>
    <w:p w14:paraId="57B7103F" w14:textId="6950C8E8" w:rsidR="00CF1480" w:rsidRDefault="00CF1480" w:rsidP="00A57A63">
      <w:pPr>
        <w:spacing w:after="0"/>
        <w:rPr>
          <w:rFonts w:ascii="Times New Roman" w:hAnsi="Times New Roman"/>
          <w:sz w:val="24"/>
          <w:szCs w:val="24"/>
        </w:rPr>
      </w:pPr>
      <w:r>
        <w:rPr>
          <w:rFonts w:ascii="Times New Roman" w:hAnsi="Times New Roman"/>
          <w:sz w:val="24"/>
          <w:szCs w:val="24"/>
          <w:u w:val="single"/>
        </w:rPr>
        <w:t>Personnel</w:t>
      </w:r>
    </w:p>
    <w:p w14:paraId="5B3860DE" w14:textId="3DDEECD1" w:rsidR="00CF1480" w:rsidRDefault="00CF1480" w:rsidP="00A57A63">
      <w:pPr>
        <w:spacing w:after="0"/>
        <w:rPr>
          <w:rFonts w:ascii="Times New Roman" w:hAnsi="Times New Roman"/>
          <w:sz w:val="24"/>
          <w:szCs w:val="24"/>
        </w:rPr>
      </w:pPr>
      <w:r>
        <w:rPr>
          <w:rFonts w:ascii="Times New Roman" w:hAnsi="Times New Roman"/>
          <w:sz w:val="24"/>
          <w:szCs w:val="24"/>
        </w:rPr>
        <w:tab/>
        <w:t>Motion by Joffer, second by Headid for Colin Baumann from P-T to F-T Jailer November 17, 2022.  Carried.</w:t>
      </w:r>
    </w:p>
    <w:p w14:paraId="2C2FEDE9" w14:textId="45C6D145" w:rsidR="00CF1480" w:rsidRDefault="00CF1480" w:rsidP="00A57A63">
      <w:pPr>
        <w:spacing w:after="0"/>
        <w:rPr>
          <w:rFonts w:ascii="Times New Roman" w:hAnsi="Times New Roman"/>
          <w:sz w:val="24"/>
          <w:szCs w:val="24"/>
        </w:rPr>
      </w:pPr>
    </w:p>
    <w:p w14:paraId="775724CC" w14:textId="0B6C5741" w:rsidR="00CF1480" w:rsidRDefault="00CF1480" w:rsidP="00A57A63">
      <w:pPr>
        <w:spacing w:after="0"/>
        <w:rPr>
          <w:rFonts w:ascii="Times New Roman" w:hAnsi="Times New Roman"/>
          <w:sz w:val="24"/>
          <w:szCs w:val="24"/>
        </w:rPr>
      </w:pPr>
      <w:r w:rsidRPr="00CF1480">
        <w:rPr>
          <w:rFonts w:ascii="Times New Roman" w:hAnsi="Times New Roman"/>
          <w:sz w:val="24"/>
          <w:szCs w:val="24"/>
          <w:u w:val="single"/>
        </w:rPr>
        <w:t>Executive Session</w:t>
      </w:r>
    </w:p>
    <w:p w14:paraId="565C0B30" w14:textId="5602C829" w:rsidR="00CF1480" w:rsidRDefault="00CF1480" w:rsidP="00A57A63">
      <w:pPr>
        <w:spacing w:after="0"/>
        <w:rPr>
          <w:rFonts w:ascii="Times New Roman" w:hAnsi="Times New Roman"/>
          <w:sz w:val="24"/>
          <w:szCs w:val="24"/>
        </w:rPr>
      </w:pPr>
      <w:r>
        <w:rPr>
          <w:rFonts w:ascii="Times New Roman" w:hAnsi="Times New Roman"/>
          <w:sz w:val="24"/>
          <w:szCs w:val="24"/>
        </w:rPr>
        <w:tab/>
      </w:r>
      <w:r w:rsidR="0029180B">
        <w:rPr>
          <w:rFonts w:ascii="Times New Roman" w:hAnsi="Times New Roman"/>
          <w:sz w:val="24"/>
          <w:szCs w:val="24"/>
        </w:rPr>
        <w:t xml:space="preserve">Motion by Headid, second by Dailey to </w:t>
      </w:r>
      <w:proofErr w:type="gramStart"/>
      <w:r w:rsidR="00DD646D">
        <w:rPr>
          <w:rFonts w:ascii="Times New Roman" w:hAnsi="Times New Roman"/>
          <w:sz w:val="24"/>
          <w:szCs w:val="24"/>
        </w:rPr>
        <w:t>enter</w:t>
      </w:r>
      <w:r w:rsidR="0029180B">
        <w:rPr>
          <w:rFonts w:ascii="Times New Roman" w:hAnsi="Times New Roman"/>
          <w:sz w:val="24"/>
          <w:szCs w:val="24"/>
        </w:rPr>
        <w:t xml:space="preserve"> </w:t>
      </w:r>
      <w:r w:rsidR="00DD646D">
        <w:rPr>
          <w:rFonts w:ascii="Times New Roman" w:hAnsi="Times New Roman"/>
          <w:sz w:val="24"/>
          <w:szCs w:val="24"/>
        </w:rPr>
        <w:t>into</w:t>
      </w:r>
      <w:proofErr w:type="gramEnd"/>
      <w:r w:rsidR="00DD646D">
        <w:rPr>
          <w:rFonts w:ascii="Times New Roman" w:hAnsi="Times New Roman"/>
          <w:sz w:val="24"/>
          <w:szCs w:val="24"/>
        </w:rPr>
        <w:t xml:space="preserve"> </w:t>
      </w:r>
      <w:r w:rsidR="0029180B">
        <w:rPr>
          <w:rFonts w:ascii="Times New Roman" w:hAnsi="Times New Roman"/>
          <w:sz w:val="24"/>
          <w:szCs w:val="24"/>
        </w:rPr>
        <w:t>executive session for personnel matters per SDCL 1-25-2 @ 8:49 a.m. out at 9:22 a.m.  Carried.</w:t>
      </w:r>
    </w:p>
    <w:p w14:paraId="5BE9FF6C" w14:textId="3AF8BA03" w:rsidR="0029180B" w:rsidRDefault="0029180B" w:rsidP="00A57A63">
      <w:pPr>
        <w:spacing w:after="0"/>
        <w:rPr>
          <w:rFonts w:ascii="Times New Roman" w:hAnsi="Times New Roman"/>
          <w:sz w:val="24"/>
          <w:szCs w:val="24"/>
        </w:rPr>
      </w:pPr>
    </w:p>
    <w:p w14:paraId="59DA42BC" w14:textId="2C6B284C" w:rsidR="0029180B" w:rsidRDefault="0029180B" w:rsidP="00A57A63">
      <w:pPr>
        <w:spacing w:after="0"/>
        <w:rPr>
          <w:rFonts w:ascii="Times New Roman" w:hAnsi="Times New Roman"/>
          <w:sz w:val="24"/>
          <w:szCs w:val="24"/>
          <w:u w:val="single"/>
        </w:rPr>
      </w:pPr>
      <w:r w:rsidRPr="0029180B">
        <w:rPr>
          <w:rFonts w:ascii="Times New Roman" w:hAnsi="Times New Roman"/>
          <w:sz w:val="24"/>
          <w:szCs w:val="24"/>
          <w:u w:val="single"/>
        </w:rPr>
        <w:t>Claims</w:t>
      </w:r>
    </w:p>
    <w:p w14:paraId="25F5BA5C" w14:textId="3D6965C0" w:rsidR="0029180B" w:rsidRDefault="0029180B" w:rsidP="00A57A63">
      <w:pPr>
        <w:spacing w:after="0"/>
        <w:rPr>
          <w:rFonts w:ascii="Times New Roman" w:hAnsi="Times New Roman"/>
          <w:sz w:val="24"/>
          <w:szCs w:val="24"/>
        </w:rPr>
      </w:pPr>
      <w:r>
        <w:rPr>
          <w:rFonts w:ascii="Times New Roman" w:hAnsi="Times New Roman"/>
          <w:sz w:val="24"/>
          <w:szCs w:val="24"/>
        </w:rPr>
        <w:tab/>
        <w:t>Motion by Kimmel, second by Joffer to approve claims.</w:t>
      </w:r>
    </w:p>
    <w:p w14:paraId="753F23E8" w14:textId="00D96D45" w:rsidR="003729C7" w:rsidRPr="003729C7" w:rsidRDefault="003729C7" w:rsidP="003729C7">
      <w:pPr>
        <w:autoSpaceDE w:val="0"/>
        <w:autoSpaceDN w:val="0"/>
        <w:adjustRightInd w:val="0"/>
        <w:spacing w:after="0" w:line="240" w:lineRule="auto"/>
        <w:rPr>
          <w:rFonts w:ascii="Times New Roman" w:eastAsiaTheme="minorHAnsi" w:hAnsi="Times New Roman"/>
          <w:sz w:val="24"/>
          <w:szCs w:val="24"/>
        </w:rPr>
      </w:pPr>
      <w:r w:rsidRPr="003729C7">
        <w:rPr>
          <w:rFonts w:ascii="Times New Roman" w:eastAsiaTheme="minorHAnsi" w:hAnsi="Times New Roman"/>
          <w:sz w:val="24"/>
          <w:szCs w:val="24"/>
        </w:rPr>
        <w:t xml:space="preserve">The Following Claims Have Been Audited, Approved and Warrants Drawn </w:t>
      </w:r>
      <w:r w:rsidR="00812CE7" w:rsidRPr="003729C7">
        <w:rPr>
          <w:rFonts w:ascii="Times New Roman" w:eastAsiaTheme="minorHAnsi" w:hAnsi="Times New Roman"/>
          <w:sz w:val="24"/>
          <w:szCs w:val="24"/>
        </w:rPr>
        <w:t>on</w:t>
      </w:r>
      <w:r w:rsidRPr="003729C7">
        <w:rPr>
          <w:rFonts w:ascii="Times New Roman" w:eastAsiaTheme="minorHAnsi" w:hAnsi="Times New Roman"/>
          <w:sz w:val="24"/>
          <w:szCs w:val="24"/>
        </w:rPr>
        <w:t xml:space="preserve"> The Same:</w:t>
      </w:r>
    </w:p>
    <w:p w14:paraId="12517BDC" w14:textId="5E4056D1" w:rsidR="003729C7" w:rsidRPr="003729C7" w:rsidRDefault="003729C7" w:rsidP="003729C7">
      <w:pPr>
        <w:autoSpaceDE w:val="0"/>
        <w:autoSpaceDN w:val="0"/>
        <w:adjustRightInd w:val="0"/>
        <w:spacing w:after="0" w:line="240" w:lineRule="auto"/>
        <w:rPr>
          <w:rFonts w:ascii="Times New Roman" w:eastAsiaTheme="minorHAnsi" w:hAnsi="Times New Roman"/>
          <w:sz w:val="24"/>
          <w:szCs w:val="24"/>
        </w:rPr>
      </w:pPr>
      <w:r w:rsidRPr="003729C7">
        <w:rPr>
          <w:rFonts w:ascii="Times New Roman" w:eastAsiaTheme="minorHAnsi" w:hAnsi="Times New Roman"/>
          <w:sz w:val="24"/>
          <w:szCs w:val="24"/>
        </w:rPr>
        <w:t>CH Payroll 11/30/2022 $146,514.74: Commissioners $7,050.00; Auditor $15,786.72; Information Technology $220.00; Treasurer $21,062.68; State’s Attorney $23,417.49; Public Building $11,030.57; Public Building $11,030.57; Assessor $21,282.42; Register of Deeds $7,945.84; Sheriff $11,612.09; Extension $1,760.42; Weed $2,633.45; Fair $1,310.42; P&amp;Z $4,471.21; Highway $12,657.76; EMA $4,041.67; Coroner $232.00. BW Payroll 12/2/2022 $75,077.44: State’s Attorney $1,665.80; Care of Poor $288.60; Register of Deeds $1,017.60; Sheriff 16,293.70; Jail $18,164.48; Communications $13,419.51; Nurse $120.40; WIC $120.40; Highway $23,100.99; VSO $885.96; Jurors $624.42. Akron Lumber Co (Supp) $149.50; Aramark (Rep) $183.52; Ban-</w:t>
      </w:r>
      <w:proofErr w:type="spellStart"/>
      <w:r w:rsidRPr="003729C7">
        <w:rPr>
          <w:rFonts w:ascii="Times New Roman" w:eastAsiaTheme="minorHAnsi" w:hAnsi="Times New Roman"/>
          <w:sz w:val="24"/>
          <w:szCs w:val="24"/>
        </w:rPr>
        <w:t>Koe</w:t>
      </w:r>
      <w:proofErr w:type="spellEnd"/>
      <w:r w:rsidRPr="003729C7">
        <w:rPr>
          <w:rFonts w:ascii="Times New Roman" w:eastAsiaTheme="minorHAnsi" w:hAnsi="Times New Roman"/>
          <w:sz w:val="24"/>
          <w:szCs w:val="24"/>
        </w:rPr>
        <w:t xml:space="preserve"> Systems, Inc. (Rep) $1,078.00; </w:t>
      </w:r>
      <w:proofErr w:type="spellStart"/>
      <w:r w:rsidRPr="003729C7">
        <w:rPr>
          <w:rFonts w:ascii="Times New Roman" w:eastAsiaTheme="minorHAnsi" w:hAnsi="Times New Roman"/>
          <w:sz w:val="24"/>
          <w:szCs w:val="24"/>
        </w:rPr>
        <w:t>Bierschbach</w:t>
      </w:r>
      <w:proofErr w:type="spellEnd"/>
      <w:r w:rsidRPr="003729C7">
        <w:rPr>
          <w:rFonts w:ascii="Times New Roman" w:eastAsiaTheme="minorHAnsi" w:hAnsi="Times New Roman"/>
          <w:sz w:val="24"/>
          <w:szCs w:val="24"/>
        </w:rPr>
        <w:t xml:space="preserve"> Equipment (Supp) $12.95; Bob Barker Company (Supp) $1,076.54; </w:t>
      </w:r>
      <w:proofErr w:type="spellStart"/>
      <w:r w:rsidRPr="003729C7">
        <w:rPr>
          <w:rFonts w:ascii="Times New Roman" w:eastAsiaTheme="minorHAnsi" w:hAnsi="Times New Roman"/>
          <w:sz w:val="24"/>
          <w:szCs w:val="24"/>
        </w:rPr>
        <w:t>Bomgaars</w:t>
      </w:r>
      <w:proofErr w:type="spellEnd"/>
      <w:r w:rsidRPr="003729C7">
        <w:rPr>
          <w:rFonts w:ascii="Times New Roman" w:eastAsiaTheme="minorHAnsi" w:hAnsi="Times New Roman"/>
          <w:sz w:val="24"/>
          <w:szCs w:val="24"/>
        </w:rPr>
        <w:t xml:space="preserve"> (Rep) $354.17</w:t>
      </w:r>
    </w:p>
    <w:p w14:paraId="5B097512" w14:textId="77777777" w:rsidR="003729C7" w:rsidRPr="003729C7" w:rsidRDefault="003729C7" w:rsidP="003729C7">
      <w:pPr>
        <w:autoSpaceDE w:val="0"/>
        <w:autoSpaceDN w:val="0"/>
        <w:adjustRightInd w:val="0"/>
        <w:spacing w:after="0" w:line="240" w:lineRule="auto"/>
        <w:rPr>
          <w:rFonts w:ascii="Times New Roman" w:eastAsiaTheme="minorHAnsi" w:hAnsi="Times New Roman"/>
          <w:sz w:val="24"/>
          <w:szCs w:val="24"/>
        </w:rPr>
      </w:pPr>
      <w:r w:rsidRPr="003729C7">
        <w:rPr>
          <w:rFonts w:ascii="Times New Roman" w:eastAsiaTheme="minorHAnsi" w:hAnsi="Times New Roman"/>
          <w:sz w:val="24"/>
          <w:szCs w:val="24"/>
        </w:rPr>
        <w:t>Brian's Repair (</w:t>
      </w:r>
      <w:proofErr w:type="spellStart"/>
      <w:r w:rsidRPr="003729C7">
        <w:rPr>
          <w:rFonts w:ascii="Times New Roman" w:eastAsiaTheme="minorHAnsi" w:hAnsi="Times New Roman"/>
          <w:sz w:val="24"/>
          <w:szCs w:val="24"/>
        </w:rPr>
        <w:t>Maint</w:t>
      </w:r>
      <w:proofErr w:type="spellEnd"/>
      <w:r w:rsidRPr="003729C7">
        <w:rPr>
          <w:rFonts w:ascii="Times New Roman" w:eastAsiaTheme="minorHAnsi" w:hAnsi="Times New Roman"/>
          <w:sz w:val="24"/>
          <w:szCs w:val="24"/>
        </w:rPr>
        <w:t xml:space="preserve">) $4,258.83; Century Business Products (Supp) $115.01; Century Link (Util) $121.14; City of Elk Point (Util) $4,511.07; Cloverleaf Farms (Spray Trucks Water) $195.68; Dave </w:t>
      </w:r>
      <w:proofErr w:type="spellStart"/>
      <w:r w:rsidRPr="003729C7">
        <w:rPr>
          <w:rFonts w:ascii="Times New Roman" w:eastAsiaTheme="minorHAnsi" w:hAnsi="Times New Roman"/>
          <w:sz w:val="24"/>
          <w:szCs w:val="24"/>
        </w:rPr>
        <w:t>Layhee</w:t>
      </w:r>
      <w:proofErr w:type="spellEnd"/>
      <w:r w:rsidRPr="003729C7">
        <w:rPr>
          <w:rFonts w:ascii="Times New Roman" w:eastAsiaTheme="minorHAnsi" w:hAnsi="Times New Roman"/>
          <w:sz w:val="24"/>
          <w:szCs w:val="24"/>
        </w:rPr>
        <w:t xml:space="preserve"> (School - Poll Worker) $50.00; Dean Schaefer (Transcripts) </w:t>
      </w:r>
      <w:proofErr w:type="gramStart"/>
      <w:r w:rsidRPr="003729C7">
        <w:rPr>
          <w:rFonts w:ascii="Times New Roman" w:eastAsiaTheme="minorHAnsi" w:hAnsi="Times New Roman"/>
          <w:sz w:val="24"/>
          <w:szCs w:val="24"/>
        </w:rPr>
        <w:t>$310.00;</w:t>
      </w:r>
      <w:proofErr w:type="gramEnd"/>
    </w:p>
    <w:p w14:paraId="14DD1EB1" w14:textId="0462D901" w:rsidR="003729C7" w:rsidRPr="003729C7" w:rsidRDefault="003729C7" w:rsidP="003729C7">
      <w:pPr>
        <w:autoSpaceDE w:val="0"/>
        <w:autoSpaceDN w:val="0"/>
        <w:adjustRightInd w:val="0"/>
        <w:spacing w:after="0" w:line="240" w:lineRule="auto"/>
        <w:rPr>
          <w:rFonts w:ascii="Times New Roman" w:eastAsiaTheme="minorHAnsi" w:hAnsi="Times New Roman"/>
          <w:sz w:val="24"/>
          <w:szCs w:val="24"/>
        </w:rPr>
      </w:pPr>
      <w:r w:rsidRPr="003729C7">
        <w:rPr>
          <w:rFonts w:ascii="Times New Roman" w:eastAsiaTheme="minorHAnsi" w:hAnsi="Times New Roman"/>
          <w:sz w:val="24"/>
          <w:szCs w:val="24"/>
        </w:rPr>
        <w:t xml:space="preserve">Department of Health (State Labs) $785.00; Dykstra Excavating Inc. (Ditch Cleaning) $3,029.60; Elk Point Ace Hardware (Supp) $17.98; Fastenal Company (Rep) </w:t>
      </w:r>
      <w:proofErr w:type="gramStart"/>
      <w:r w:rsidRPr="003729C7">
        <w:rPr>
          <w:rFonts w:ascii="Times New Roman" w:eastAsiaTheme="minorHAnsi" w:hAnsi="Times New Roman"/>
          <w:sz w:val="24"/>
          <w:szCs w:val="24"/>
        </w:rPr>
        <w:t>$64.97;</w:t>
      </w:r>
      <w:proofErr w:type="gramEnd"/>
      <w:r w:rsidRPr="003729C7">
        <w:rPr>
          <w:rFonts w:ascii="Times New Roman" w:eastAsiaTheme="minorHAnsi" w:hAnsi="Times New Roman"/>
          <w:sz w:val="24"/>
          <w:szCs w:val="24"/>
        </w:rPr>
        <w:t xml:space="preserve"> </w:t>
      </w:r>
    </w:p>
    <w:p w14:paraId="08F0AF22" w14:textId="6DD0AA37" w:rsidR="003729C7" w:rsidRDefault="003729C7" w:rsidP="003729C7">
      <w:pPr>
        <w:autoSpaceDE w:val="0"/>
        <w:autoSpaceDN w:val="0"/>
        <w:adjustRightInd w:val="0"/>
        <w:spacing w:after="0" w:line="240" w:lineRule="auto"/>
        <w:rPr>
          <w:rFonts w:ascii="Times New Roman" w:eastAsiaTheme="minorHAnsi" w:hAnsi="Times New Roman"/>
          <w:sz w:val="24"/>
          <w:szCs w:val="24"/>
        </w:rPr>
      </w:pPr>
      <w:r w:rsidRPr="003729C7">
        <w:rPr>
          <w:rFonts w:ascii="Times New Roman" w:eastAsiaTheme="minorHAnsi" w:hAnsi="Times New Roman"/>
          <w:sz w:val="24"/>
          <w:szCs w:val="24"/>
        </w:rPr>
        <w:t xml:space="preserve">Five Star Awards &amp; More (Plaques) $2,204.40; </w:t>
      </w:r>
      <w:proofErr w:type="spellStart"/>
      <w:r w:rsidRPr="003729C7">
        <w:rPr>
          <w:rFonts w:ascii="Times New Roman" w:eastAsiaTheme="minorHAnsi" w:hAnsi="Times New Roman"/>
          <w:sz w:val="24"/>
          <w:szCs w:val="24"/>
        </w:rPr>
        <w:t>Foulk</w:t>
      </w:r>
      <w:proofErr w:type="spellEnd"/>
      <w:r w:rsidRPr="003729C7">
        <w:rPr>
          <w:rFonts w:ascii="Times New Roman" w:eastAsiaTheme="minorHAnsi" w:hAnsi="Times New Roman"/>
          <w:sz w:val="24"/>
          <w:szCs w:val="24"/>
        </w:rPr>
        <w:t xml:space="preserve"> Bros Plumbing (</w:t>
      </w:r>
      <w:proofErr w:type="spellStart"/>
      <w:r w:rsidRPr="003729C7">
        <w:rPr>
          <w:rFonts w:ascii="Times New Roman" w:eastAsiaTheme="minorHAnsi" w:hAnsi="Times New Roman"/>
          <w:sz w:val="24"/>
          <w:szCs w:val="24"/>
        </w:rPr>
        <w:t>Maint</w:t>
      </w:r>
      <w:proofErr w:type="spellEnd"/>
      <w:r w:rsidRPr="003729C7">
        <w:rPr>
          <w:rFonts w:ascii="Times New Roman" w:eastAsiaTheme="minorHAnsi" w:hAnsi="Times New Roman"/>
          <w:sz w:val="24"/>
          <w:szCs w:val="24"/>
        </w:rPr>
        <w:t xml:space="preserve">) $177.50; Foxit Software Incorporate (Software) $1,663.80; Frame Aligners (Rep) $602.95; High Plains Business Forms (Supp) $223.31; Horizon Health Center (Dr) $700.70; Hydraulic Sales (Rep) $1,573.36; Jack's Uniform &amp; Equip (Supp) $75.90; JCL (Supp) $794.56; Jensen Insurance </w:t>
      </w:r>
      <w:r w:rsidRPr="003729C7">
        <w:rPr>
          <w:rFonts w:ascii="Times New Roman" w:eastAsiaTheme="minorHAnsi" w:hAnsi="Times New Roman"/>
          <w:sz w:val="24"/>
          <w:szCs w:val="24"/>
        </w:rPr>
        <w:lastRenderedPageBreak/>
        <w:t xml:space="preserve">Agency (Insurance 2019 Chevy </w:t>
      </w:r>
      <w:proofErr w:type="spellStart"/>
      <w:r w:rsidRPr="003729C7">
        <w:rPr>
          <w:rFonts w:ascii="Times New Roman" w:eastAsiaTheme="minorHAnsi" w:hAnsi="Times New Roman"/>
          <w:sz w:val="24"/>
          <w:szCs w:val="24"/>
        </w:rPr>
        <w:t>Silv</w:t>
      </w:r>
      <w:proofErr w:type="spellEnd"/>
      <w:r w:rsidRPr="003729C7">
        <w:rPr>
          <w:rFonts w:ascii="Times New Roman" w:eastAsiaTheme="minorHAnsi" w:hAnsi="Times New Roman"/>
          <w:sz w:val="24"/>
          <w:szCs w:val="24"/>
        </w:rPr>
        <w:t>) $522.00; Jerry's Chevrolet (Rep) $107.50; Lawson Products  (Rep) $86.95; Lewis Family Drug (Dr) $152.79; Loffler Companies, Inc. (</w:t>
      </w:r>
      <w:proofErr w:type="spellStart"/>
      <w:r w:rsidRPr="003729C7">
        <w:rPr>
          <w:rFonts w:ascii="Times New Roman" w:eastAsiaTheme="minorHAnsi" w:hAnsi="Times New Roman"/>
          <w:sz w:val="24"/>
          <w:szCs w:val="24"/>
        </w:rPr>
        <w:t>Maint</w:t>
      </w:r>
      <w:proofErr w:type="spellEnd"/>
      <w:r w:rsidRPr="003729C7">
        <w:rPr>
          <w:rFonts w:ascii="Times New Roman" w:eastAsiaTheme="minorHAnsi" w:hAnsi="Times New Roman"/>
          <w:sz w:val="24"/>
          <w:szCs w:val="24"/>
        </w:rPr>
        <w:t>) $747.34; Menards (Rep) $71.94; Mercy</w:t>
      </w:r>
      <w:r>
        <w:rPr>
          <w:rFonts w:ascii="Times New Roman" w:eastAsiaTheme="minorHAnsi" w:hAnsi="Times New Roman"/>
          <w:sz w:val="24"/>
          <w:szCs w:val="24"/>
        </w:rPr>
        <w:t xml:space="preserve"> O</w:t>
      </w:r>
      <w:r w:rsidRPr="003729C7">
        <w:rPr>
          <w:rFonts w:ascii="Times New Roman" w:eastAsiaTheme="minorHAnsi" w:hAnsi="Times New Roman"/>
          <w:sz w:val="24"/>
          <w:szCs w:val="24"/>
        </w:rPr>
        <w:t xml:space="preserve">ne (Hosp Bill) $26,247.20; Michael Dailey (Mile) $68.34; MidAmerican Energy Co (Util) $1,396.14; Midwest Wellness Institute (Services) $4,345.00; Midwestern Mechanical Tri- (Pipe Lining) $167,283.15; Milton </w:t>
      </w:r>
      <w:proofErr w:type="spellStart"/>
      <w:r w:rsidRPr="003729C7">
        <w:rPr>
          <w:rFonts w:ascii="Times New Roman" w:eastAsiaTheme="minorHAnsi" w:hAnsi="Times New Roman"/>
          <w:sz w:val="24"/>
          <w:szCs w:val="24"/>
        </w:rPr>
        <w:t>Ustad</w:t>
      </w:r>
      <w:proofErr w:type="spellEnd"/>
      <w:r w:rsidRPr="003729C7">
        <w:rPr>
          <w:rFonts w:ascii="Times New Roman" w:eastAsiaTheme="minorHAnsi" w:hAnsi="Times New Roman"/>
          <w:sz w:val="24"/>
          <w:szCs w:val="24"/>
        </w:rPr>
        <w:t xml:space="preserve"> (Mile) $112.20; Minnehaha County Regional (Housing) $8,481.00; New Century Press (Pub) $190.40; Northern Escrow, Inc (Co Rd $9 B #1 Payment) $87,758.60; Olson's Pest Technicians (Rep) $265.00; One Office Solution (Supp) $11,310.53; Peterson, Stuart, </w:t>
      </w:r>
      <w:proofErr w:type="spellStart"/>
      <w:r w:rsidRPr="003729C7">
        <w:rPr>
          <w:rFonts w:ascii="Times New Roman" w:eastAsiaTheme="minorHAnsi" w:hAnsi="Times New Roman"/>
          <w:sz w:val="24"/>
          <w:szCs w:val="24"/>
        </w:rPr>
        <w:t>Rumpca</w:t>
      </w:r>
      <w:proofErr w:type="spellEnd"/>
      <w:r w:rsidRPr="003729C7">
        <w:rPr>
          <w:rFonts w:ascii="Times New Roman" w:eastAsiaTheme="minorHAnsi" w:hAnsi="Times New Roman"/>
          <w:sz w:val="24"/>
          <w:szCs w:val="24"/>
        </w:rPr>
        <w:t xml:space="preserve"> &amp; (Out Of Contract) $343.40; Plymouth County Engineers (Supp) $3,361.86; </w:t>
      </w:r>
      <w:proofErr w:type="spellStart"/>
      <w:r w:rsidRPr="003729C7">
        <w:rPr>
          <w:rFonts w:ascii="Times New Roman" w:eastAsiaTheme="minorHAnsi" w:hAnsi="Times New Roman"/>
          <w:sz w:val="24"/>
          <w:szCs w:val="24"/>
        </w:rPr>
        <w:t>Powerphone</w:t>
      </w:r>
      <w:proofErr w:type="spellEnd"/>
      <w:r w:rsidRPr="003729C7">
        <w:rPr>
          <w:rFonts w:ascii="Times New Roman" w:eastAsiaTheme="minorHAnsi" w:hAnsi="Times New Roman"/>
          <w:sz w:val="24"/>
          <w:szCs w:val="24"/>
        </w:rPr>
        <w:t xml:space="preserve"> Inc. (Supp) $129.00; Quill Corporation (Supp) $231.59; Red Wing Shoe Store (Clothing Allowance) $200.00; Richard Headid (Mile) $32.64; SD Association of Weed &amp; Pest (Dues) $75.00; SDACHS (Dues) $350.00; SDACO (Dues For 2023) $5,196.01; Sdae4-Hp (Dues) $120.00; SDSAA (Dues) $1,169.00; SDSU Extension (Mile) $74.84; Team Lab (Supp) $1,013.50; Todd </w:t>
      </w:r>
      <w:proofErr w:type="spellStart"/>
      <w:r w:rsidRPr="003729C7">
        <w:rPr>
          <w:rFonts w:ascii="Times New Roman" w:eastAsiaTheme="minorHAnsi" w:hAnsi="Times New Roman"/>
          <w:sz w:val="24"/>
          <w:szCs w:val="24"/>
        </w:rPr>
        <w:t>Helling</w:t>
      </w:r>
      <w:proofErr w:type="spellEnd"/>
      <w:r w:rsidRPr="003729C7">
        <w:rPr>
          <w:rFonts w:ascii="Times New Roman" w:eastAsiaTheme="minorHAnsi" w:hAnsi="Times New Roman"/>
          <w:sz w:val="24"/>
          <w:szCs w:val="24"/>
        </w:rPr>
        <w:t xml:space="preserve"> (Trimming) $350.00; Tom Kimmel (Mile) $42.84; Union County 4-H Leaders (Insurance/State Dues) $10.00; US Bank (Us Bank) $4,780.91; Verizon (Fleet Cameras) $745.30; Verizon Wireless (Util) $959.49; William D. Pappas (Mile) $21.42</w:t>
      </w:r>
      <w:r w:rsidR="003E1BBD">
        <w:rPr>
          <w:rFonts w:ascii="Times New Roman" w:eastAsiaTheme="minorHAnsi" w:hAnsi="Times New Roman"/>
          <w:sz w:val="24"/>
          <w:szCs w:val="24"/>
        </w:rPr>
        <w:t>.</w:t>
      </w:r>
    </w:p>
    <w:p w14:paraId="453E29E6" w14:textId="7CDA33EB" w:rsidR="003E1BBD" w:rsidRDefault="003E1BBD" w:rsidP="003729C7">
      <w:pPr>
        <w:autoSpaceDE w:val="0"/>
        <w:autoSpaceDN w:val="0"/>
        <w:adjustRightInd w:val="0"/>
        <w:spacing w:after="0" w:line="240" w:lineRule="auto"/>
        <w:rPr>
          <w:rFonts w:ascii="Times New Roman" w:eastAsiaTheme="minorHAnsi" w:hAnsi="Times New Roman"/>
          <w:sz w:val="24"/>
          <w:szCs w:val="24"/>
        </w:rPr>
      </w:pPr>
    </w:p>
    <w:p w14:paraId="5A06B6A1" w14:textId="0C6732A5"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u w:val="single"/>
        </w:rPr>
        <w:t>Recess</w:t>
      </w:r>
    </w:p>
    <w:p w14:paraId="6E0E971D" w14:textId="1D4CD315"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Chairman declared a recess from 9:24 a.m. to 9:30 a.m.</w:t>
      </w:r>
    </w:p>
    <w:p w14:paraId="274A8BFC" w14:textId="71E8F8FB" w:rsidR="003E1BBD" w:rsidRDefault="003E1BBD" w:rsidP="003729C7">
      <w:pPr>
        <w:autoSpaceDE w:val="0"/>
        <w:autoSpaceDN w:val="0"/>
        <w:adjustRightInd w:val="0"/>
        <w:spacing w:after="0" w:line="240" w:lineRule="auto"/>
        <w:rPr>
          <w:rFonts w:ascii="Times New Roman" w:eastAsiaTheme="minorHAnsi" w:hAnsi="Times New Roman"/>
          <w:sz w:val="24"/>
          <w:szCs w:val="24"/>
        </w:rPr>
      </w:pPr>
    </w:p>
    <w:p w14:paraId="11A4A0BF" w14:textId="78E01A96" w:rsidR="003E1BBD" w:rsidRDefault="003E1BBD"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Highway Dept</w:t>
      </w:r>
    </w:p>
    <w:p w14:paraId="4868F11D" w14:textId="52B7285D"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Hwy. Supt. Buum met with the board.</w:t>
      </w:r>
      <w:r w:rsidR="00DD646D">
        <w:rPr>
          <w:rFonts w:ascii="Times New Roman" w:eastAsiaTheme="minorHAnsi" w:hAnsi="Times New Roman"/>
          <w:sz w:val="24"/>
          <w:szCs w:val="24"/>
        </w:rPr>
        <w:t xml:space="preserve">  Hired Dan </w:t>
      </w:r>
      <w:proofErr w:type="spellStart"/>
      <w:r w:rsidR="00DD646D">
        <w:rPr>
          <w:rFonts w:ascii="Times New Roman" w:eastAsiaTheme="minorHAnsi" w:hAnsi="Times New Roman"/>
          <w:sz w:val="24"/>
          <w:szCs w:val="24"/>
        </w:rPr>
        <w:t>Kayl</w:t>
      </w:r>
      <w:proofErr w:type="spellEnd"/>
      <w:r w:rsidR="00DD646D">
        <w:rPr>
          <w:rFonts w:ascii="Times New Roman" w:eastAsiaTheme="minorHAnsi" w:hAnsi="Times New Roman"/>
          <w:sz w:val="24"/>
          <w:szCs w:val="24"/>
        </w:rPr>
        <w:t xml:space="preserve"> at $18.75.</w:t>
      </w:r>
    </w:p>
    <w:p w14:paraId="36B57B8B" w14:textId="4260E666"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Motion by Dailey, second by Headid to approve and have Chairman</w:t>
      </w:r>
      <w:r w:rsidR="00DD646D">
        <w:rPr>
          <w:rFonts w:ascii="Times New Roman" w:eastAsiaTheme="minorHAnsi" w:hAnsi="Times New Roman"/>
          <w:sz w:val="24"/>
          <w:szCs w:val="24"/>
        </w:rPr>
        <w:t xml:space="preserve"> </w:t>
      </w:r>
      <w:proofErr w:type="spellStart"/>
      <w:r w:rsidR="00DD646D">
        <w:rPr>
          <w:rFonts w:ascii="Times New Roman" w:eastAsiaTheme="minorHAnsi" w:hAnsi="Times New Roman"/>
          <w:sz w:val="24"/>
          <w:szCs w:val="24"/>
        </w:rPr>
        <w:t>Ustad</w:t>
      </w:r>
      <w:proofErr w:type="spellEnd"/>
      <w:r>
        <w:rPr>
          <w:rFonts w:ascii="Times New Roman" w:eastAsiaTheme="minorHAnsi" w:hAnsi="Times New Roman"/>
          <w:sz w:val="24"/>
          <w:szCs w:val="24"/>
        </w:rPr>
        <w:t xml:space="preserve"> sign the Agreement for Voluntary Right of Way Donation</w:t>
      </w:r>
      <w:r w:rsidR="00DD646D">
        <w:rPr>
          <w:rFonts w:ascii="Times New Roman" w:eastAsiaTheme="minorHAnsi" w:hAnsi="Times New Roman"/>
          <w:sz w:val="24"/>
          <w:szCs w:val="24"/>
        </w:rPr>
        <w:t xml:space="preserve"> </w:t>
      </w:r>
      <w:proofErr w:type="spellStart"/>
      <w:r w:rsidR="00DD646D">
        <w:rPr>
          <w:rFonts w:ascii="Times New Roman" w:eastAsiaTheme="minorHAnsi" w:hAnsi="Times New Roman"/>
          <w:sz w:val="24"/>
          <w:szCs w:val="24"/>
        </w:rPr>
        <w:t>fromTeunis</w:t>
      </w:r>
      <w:proofErr w:type="spellEnd"/>
      <w:r w:rsidR="00DD646D">
        <w:rPr>
          <w:rFonts w:ascii="Times New Roman" w:eastAsiaTheme="minorHAnsi" w:hAnsi="Times New Roman"/>
          <w:sz w:val="24"/>
          <w:szCs w:val="24"/>
        </w:rPr>
        <w:t xml:space="preserve"> </w:t>
      </w:r>
      <w:proofErr w:type="spellStart"/>
      <w:r w:rsidR="00DD646D">
        <w:rPr>
          <w:rFonts w:ascii="Times New Roman" w:eastAsiaTheme="minorHAnsi" w:hAnsi="Times New Roman"/>
          <w:sz w:val="24"/>
          <w:szCs w:val="24"/>
        </w:rPr>
        <w:t>VanHoorst</w:t>
      </w:r>
      <w:proofErr w:type="spellEnd"/>
      <w:r w:rsidR="00DD646D">
        <w:rPr>
          <w:rFonts w:ascii="Times New Roman" w:eastAsiaTheme="minorHAnsi" w:hAnsi="Times New Roman"/>
          <w:sz w:val="24"/>
          <w:szCs w:val="24"/>
        </w:rPr>
        <w:t>.  Carried.</w:t>
      </w:r>
    </w:p>
    <w:p w14:paraId="02C0EB95" w14:textId="3E1A6329" w:rsidR="003E1BBD" w:rsidRDefault="003E1BBD" w:rsidP="003729C7">
      <w:pPr>
        <w:autoSpaceDE w:val="0"/>
        <w:autoSpaceDN w:val="0"/>
        <w:adjustRightInd w:val="0"/>
        <w:spacing w:after="0" w:line="240" w:lineRule="auto"/>
        <w:rPr>
          <w:rFonts w:ascii="Times New Roman" w:eastAsiaTheme="minorHAnsi" w:hAnsi="Times New Roman"/>
          <w:sz w:val="24"/>
          <w:szCs w:val="24"/>
        </w:rPr>
      </w:pPr>
    </w:p>
    <w:p w14:paraId="155ADFEF" w14:textId="202517E3" w:rsidR="003E1BBD" w:rsidRDefault="003E1BBD"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Sheriff</w:t>
      </w:r>
    </w:p>
    <w:p w14:paraId="4A121723" w14:textId="30B758D5"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Sheriff Limoges met with the board</w:t>
      </w:r>
      <w:r w:rsidR="00DD646D">
        <w:rPr>
          <w:rFonts w:ascii="Times New Roman" w:eastAsiaTheme="minorHAnsi" w:hAnsi="Times New Roman"/>
          <w:sz w:val="24"/>
          <w:szCs w:val="24"/>
        </w:rPr>
        <w:t xml:space="preserve"> on jail issues</w:t>
      </w:r>
      <w:r>
        <w:rPr>
          <w:rFonts w:ascii="Times New Roman" w:eastAsiaTheme="minorHAnsi" w:hAnsi="Times New Roman"/>
          <w:sz w:val="24"/>
          <w:szCs w:val="24"/>
        </w:rPr>
        <w:t>.</w:t>
      </w:r>
    </w:p>
    <w:p w14:paraId="299F4378" w14:textId="17A1FE83" w:rsidR="003E1BBD" w:rsidRDefault="003E1BBD"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 xml:space="preserve">Travel was authorized for Isaac Sauder to attend training in Pierre, December </w:t>
      </w:r>
      <w:r w:rsidR="00DD646D">
        <w:rPr>
          <w:rFonts w:ascii="Times New Roman" w:eastAsiaTheme="minorHAnsi" w:hAnsi="Times New Roman"/>
          <w:sz w:val="24"/>
          <w:szCs w:val="24"/>
        </w:rPr>
        <w:t>2,</w:t>
      </w:r>
      <w:r>
        <w:rPr>
          <w:rFonts w:ascii="Times New Roman" w:eastAsiaTheme="minorHAnsi" w:hAnsi="Times New Roman"/>
          <w:sz w:val="24"/>
          <w:szCs w:val="24"/>
        </w:rPr>
        <w:t xml:space="preserve"> and December 5</w:t>
      </w:r>
      <w:r w:rsidR="00DD646D">
        <w:rPr>
          <w:rFonts w:ascii="Times New Roman" w:eastAsiaTheme="minorHAnsi" w:hAnsi="Times New Roman"/>
          <w:sz w:val="24"/>
          <w:szCs w:val="24"/>
        </w:rPr>
        <w:t>, 2022</w:t>
      </w:r>
      <w:r>
        <w:rPr>
          <w:rFonts w:ascii="Times New Roman" w:eastAsiaTheme="minorHAnsi" w:hAnsi="Times New Roman"/>
          <w:sz w:val="24"/>
          <w:szCs w:val="24"/>
        </w:rPr>
        <w:t>.</w:t>
      </w:r>
      <w:r w:rsidR="00DD646D">
        <w:rPr>
          <w:rFonts w:ascii="Times New Roman" w:eastAsiaTheme="minorHAnsi" w:hAnsi="Times New Roman"/>
          <w:sz w:val="24"/>
          <w:szCs w:val="24"/>
        </w:rPr>
        <w:t xml:space="preserve"> Carried. </w:t>
      </w:r>
    </w:p>
    <w:p w14:paraId="3CADADF3" w14:textId="77777777" w:rsidR="00750F91" w:rsidRDefault="00750F91" w:rsidP="003729C7">
      <w:pPr>
        <w:autoSpaceDE w:val="0"/>
        <w:autoSpaceDN w:val="0"/>
        <w:adjustRightInd w:val="0"/>
        <w:spacing w:after="0" w:line="240" w:lineRule="auto"/>
        <w:rPr>
          <w:rFonts w:ascii="Times New Roman" w:eastAsiaTheme="minorHAnsi" w:hAnsi="Times New Roman"/>
          <w:sz w:val="24"/>
          <w:szCs w:val="24"/>
        </w:rPr>
      </w:pPr>
    </w:p>
    <w:p w14:paraId="1F619C60" w14:textId="3CD377A6" w:rsidR="003720FC" w:rsidRDefault="00750F91"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Executive</w:t>
      </w:r>
      <w:r w:rsidR="003720FC">
        <w:rPr>
          <w:rFonts w:ascii="Times New Roman" w:eastAsiaTheme="minorHAnsi" w:hAnsi="Times New Roman"/>
          <w:sz w:val="24"/>
          <w:szCs w:val="24"/>
          <w:u w:val="single"/>
        </w:rPr>
        <w:t xml:space="preserve"> Session</w:t>
      </w:r>
    </w:p>
    <w:p w14:paraId="516E28C2" w14:textId="0F013F99" w:rsidR="003720FC" w:rsidRDefault="003720FC"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Motion by Headid, second by Dailey to go into executive session for legal matters at 10:00 a.m.  Carried.  Chairman declared the board out of executive session at 11:00 a.m.</w:t>
      </w:r>
    </w:p>
    <w:p w14:paraId="3DF17FCA" w14:textId="74C02C7D" w:rsidR="003720FC" w:rsidRDefault="003720FC" w:rsidP="003729C7">
      <w:pPr>
        <w:autoSpaceDE w:val="0"/>
        <w:autoSpaceDN w:val="0"/>
        <w:adjustRightInd w:val="0"/>
        <w:spacing w:after="0" w:line="240" w:lineRule="auto"/>
        <w:rPr>
          <w:rFonts w:ascii="Times New Roman" w:eastAsiaTheme="minorHAnsi" w:hAnsi="Times New Roman"/>
          <w:sz w:val="24"/>
          <w:szCs w:val="24"/>
        </w:rPr>
      </w:pPr>
    </w:p>
    <w:p w14:paraId="0B77BBE3" w14:textId="1878597F" w:rsidR="003720FC" w:rsidRDefault="003720FC"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Resolution #UCC 2022-009 to Rescind Resolution #UCC2022-008</w:t>
      </w:r>
    </w:p>
    <w:p w14:paraId="5C0E1901" w14:textId="7D7CB438" w:rsidR="003720FC" w:rsidRDefault="003720FC"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Motion by Dailey, second by Headid to approve the new resolution #UCC2022-009 and to rescind Resolution #UCC2022-008.  Carried.</w:t>
      </w:r>
    </w:p>
    <w:p w14:paraId="341ABDAF" w14:textId="77777777" w:rsidR="00750F91" w:rsidRDefault="00750F91" w:rsidP="003729C7">
      <w:pPr>
        <w:autoSpaceDE w:val="0"/>
        <w:autoSpaceDN w:val="0"/>
        <w:adjustRightInd w:val="0"/>
        <w:spacing w:after="0" w:line="240" w:lineRule="auto"/>
        <w:rPr>
          <w:rFonts w:ascii="Times New Roman" w:eastAsiaTheme="minorHAnsi" w:hAnsi="Times New Roman"/>
          <w:sz w:val="24"/>
          <w:szCs w:val="24"/>
        </w:rPr>
      </w:pPr>
    </w:p>
    <w:p w14:paraId="74C4EB33" w14:textId="77777777" w:rsidR="00750F91" w:rsidRDefault="00750F91" w:rsidP="00750F91">
      <w:pPr>
        <w:spacing w:after="0" w:line="240" w:lineRule="auto"/>
        <w:jc w:val="center"/>
        <w:rPr>
          <w:rFonts w:ascii="Times New Roman" w:hAnsi="Times New Roman"/>
          <w:sz w:val="24"/>
          <w:szCs w:val="24"/>
        </w:rPr>
      </w:pPr>
      <w:r w:rsidRPr="00DA5A26">
        <w:rPr>
          <w:rFonts w:ascii="Times New Roman" w:hAnsi="Times New Roman"/>
          <w:sz w:val="24"/>
          <w:szCs w:val="24"/>
        </w:rPr>
        <w:t xml:space="preserve">RESOLUTION </w:t>
      </w:r>
      <w:r>
        <w:rPr>
          <w:rFonts w:ascii="Times New Roman" w:hAnsi="Times New Roman"/>
          <w:sz w:val="24"/>
          <w:szCs w:val="24"/>
        </w:rPr>
        <w:t>#UCC 2022-009</w:t>
      </w:r>
    </w:p>
    <w:p w14:paraId="417FF771" w14:textId="77777777" w:rsidR="00750F91" w:rsidRDefault="00750F91" w:rsidP="00750F91">
      <w:pPr>
        <w:jc w:val="center"/>
        <w:rPr>
          <w:rFonts w:ascii="Times New Roman" w:hAnsi="Times New Roman"/>
          <w:sz w:val="24"/>
          <w:szCs w:val="24"/>
        </w:rPr>
      </w:pPr>
      <w:r>
        <w:rPr>
          <w:rFonts w:ascii="Times New Roman" w:hAnsi="Times New Roman"/>
          <w:sz w:val="24"/>
          <w:szCs w:val="24"/>
        </w:rPr>
        <w:t>To Rescind Resolution #UCC2022-008</w:t>
      </w:r>
    </w:p>
    <w:p w14:paraId="654483E3" w14:textId="77777777" w:rsidR="00750F91" w:rsidRPr="00750F91" w:rsidRDefault="00750F91" w:rsidP="00750F91">
      <w:pPr>
        <w:pStyle w:val="NoSpacing"/>
        <w:rPr>
          <w:rFonts w:ascii="Times New Roman" w:hAnsi="Times New Roman"/>
          <w:sz w:val="24"/>
          <w:szCs w:val="24"/>
        </w:rPr>
      </w:pPr>
      <w:proofErr w:type="gramStart"/>
      <w:r w:rsidRPr="00750F91">
        <w:rPr>
          <w:rFonts w:ascii="Times New Roman" w:hAnsi="Times New Roman"/>
          <w:sz w:val="24"/>
          <w:szCs w:val="24"/>
        </w:rPr>
        <w:t>WHEREAS,</w:t>
      </w:r>
      <w:proofErr w:type="gramEnd"/>
      <w:r w:rsidRPr="00750F91">
        <w:rPr>
          <w:rFonts w:ascii="Times New Roman" w:hAnsi="Times New Roman"/>
          <w:sz w:val="24"/>
          <w:szCs w:val="24"/>
        </w:rPr>
        <w:t xml:space="preserve"> a petition to Vacate a section of roadway from the Union County Highway System was filed, in accordance with SDCL 31-3-6; and,</w:t>
      </w:r>
    </w:p>
    <w:p w14:paraId="10849381" w14:textId="77777777" w:rsidR="00750F91" w:rsidRPr="00750F91" w:rsidRDefault="00750F91" w:rsidP="00750F91">
      <w:pPr>
        <w:pStyle w:val="NoSpacing"/>
        <w:rPr>
          <w:rFonts w:ascii="Times New Roman" w:hAnsi="Times New Roman"/>
          <w:sz w:val="24"/>
          <w:szCs w:val="24"/>
        </w:rPr>
      </w:pPr>
    </w:p>
    <w:p w14:paraId="491B6EE4" w14:textId="77777777" w:rsidR="00750F91" w:rsidRPr="00750F91" w:rsidRDefault="00750F91" w:rsidP="00750F91">
      <w:pPr>
        <w:pStyle w:val="NoSpacing"/>
        <w:rPr>
          <w:rFonts w:ascii="Times New Roman" w:hAnsi="Times New Roman"/>
          <w:sz w:val="24"/>
          <w:szCs w:val="24"/>
        </w:rPr>
      </w:pPr>
      <w:proofErr w:type="gramStart"/>
      <w:r w:rsidRPr="00750F91">
        <w:rPr>
          <w:rFonts w:ascii="Times New Roman" w:hAnsi="Times New Roman"/>
          <w:sz w:val="24"/>
          <w:szCs w:val="24"/>
        </w:rPr>
        <w:t>WHEREAS,</w:t>
      </w:r>
      <w:proofErr w:type="gramEnd"/>
      <w:r w:rsidRPr="00750F91">
        <w:rPr>
          <w:rFonts w:ascii="Times New Roman" w:hAnsi="Times New Roman"/>
          <w:sz w:val="24"/>
          <w:szCs w:val="24"/>
        </w:rPr>
        <w:t xml:space="preserve"> the Board of Union County Commissioners gave proper notice of a public hearing by publication on November 3rd and November 10th, 2022 and subsequently conducted a public hearing pursuant to SDCL 31-3-7 on November 15th, 2022; and</w:t>
      </w:r>
    </w:p>
    <w:p w14:paraId="3C79EF0E" w14:textId="77777777" w:rsidR="00750F91" w:rsidRPr="00750F91" w:rsidRDefault="00750F91" w:rsidP="00750F91">
      <w:pPr>
        <w:pStyle w:val="NoSpacing"/>
        <w:rPr>
          <w:rFonts w:ascii="Times New Roman" w:hAnsi="Times New Roman"/>
          <w:sz w:val="24"/>
          <w:szCs w:val="24"/>
        </w:rPr>
      </w:pPr>
    </w:p>
    <w:p w14:paraId="2CD4B7D7" w14:textId="77777777" w:rsidR="00750F91" w:rsidRPr="00750F91" w:rsidRDefault="00750F91" w:rsidP="00750F91">
      <w:pPr>
        <w:pStyle w:val="NoSpacing"/>
        <w:rPr>
          <w:rFonts w:ascii="Times New Roman" w:hAnsi="Times New Roman"/>
          <w:sz w:val="24"/>
          <w:szCs w:val="24"/>
        </w:rPr>
      </w:pPr>
      <w:proofErr w:type="gramStart"/>
      <w:r w:rsidRPr="00750F91">
        <w:rPr>
          <w:rFonts w:ascii="Times New Roman" w:hAnsi="Times New Roman"/>
          <w:sz w:val="24"/>
          <w:szCs w:val="24"/>
        </w:rPr>
        <w:t>WHEREAS,</w:t>
      </w:r>
      <w:proofErr w:type="gramEnd"/>
      <w:r w:rsidRPr="00750F91">
        <w:rPr>
          <w:rFonts w:ascii="Times New Roman" w:hAnsi="Times New Roman"/>
          <w:sz w:val="24"/>
          <w:szCs w:val="24"/>
        </w:rPr>
        <w:t xml:space="preserve"> there were no objections or concerns from the public to vacate the section of roadway from the Union County Highway System; and </w:t>
      </w:r>
    </w:p>
    <w:p w14:paraId="779D7F14" w14:textId="77777777" w:rsidR="00750F91" w:rsidRPr="00750F91" w:rsidRDefault="00750F91" w:rsidP="00750F91">
      <w:pPr>
        <w:pStyle w:val="NoSpacing"/>
        <w:rPr>
          <w:rFonts w:ascii="Times New Roman" w:hAnsi="Times New Roman"/>
          <w:sz w:val="24"/>
          <w:szCs w:val="24"/>
        </w:rPr>
      </w:pPr>
    </w:p>
    <w:p w14:paraId="70212982" w14:textId="77777777" w:rsidR="00750F91" w:rsidRPr="00750F91" w:rsidRDefault="00750F91" w:rsidP="00750F91">
      <w:pPr>
        <w:pStyle w:val="NoSpacing"/>
        <w:rPr>
          <w:rFonts w:ascii="Times New Roman" w:hAnsi="Times New Roman"/>
          <w:sz w:val="24"/>
          <w:szCs w:val="24"/>
        </w:rPr>
      </w:pPr>
      <w:proofErr w:type="gramStart"/>
      <w:r w:rsidRPr="00750F91">
        <w:rPr>
          <w:rFonts w:ascii="Times New Roman" w:hAnsi="Times New Roman"/>
          <w:sz w:val="24"/>
          <w:szCs w:val="24"/>
        </w:rPr>
        <w:t>WHEREAS,</w:t>
      </w:r>
      <w:proofErr w:type="gramEnd"/>
      <w:r w:rsidRPr="00750F91">
        <w:rPr>
          <w:rFonts w:ascii="Times New Roman" w:hAnsi="Times New Roman"/>
          <w:sz w:val="24"/>
          <w:szCs w:val="24"/>
        </w:rPr>
        <w:t xml:space="preserve"> the vacation of the section of roadway does not include vacating any of the public highway along a section line that is part of the roadway; and</w:t>
      </w:r>
    </w:p>
    <w:p w14:paraId="43425B2F" w14:textId="77777777" w:rsidR="00750F91" w:rsidRPr="00750F91" w:rsidRDefault="00750F91" w:rsidP="00750F91">
      <w:pPr>
        <w:pStyle w:val="NoSpacing"/>
        <w:rPr>
          <w:rFonts w:ascii="Times New Roman" w:hAnsi="Times New Roman"/>
          <w:sz w:val="24"/>
          <w:szCs w:val="24"/>
        </w:rPr>
      </w:pPr>
    </w:p>
    <w:p w14:paraId="63B0F6C2" w14:textId="77777777" w:rsidR="00750F91" w:rsidRPr="00750F91" w:rsidRDefault="00750F91" w:rsidP="00750F91">
      <w:pPr>
        <w:pStyle w:val="NoSpacing"/>
        <w:rPr>
          <w:rFonts w:ascii="Times New Roman" w:hAnsi="Times New Roman"/>
          <w:sz w:val="24"/>
          <w:szCs w:val="24"/>
        </w:rPr>
      </w:pPr>
      <w:r w:rsidRPr="00750F91">
        <w:rPr>
          <w:rFonts w:ascii="Times New Roman" w:hAnsi="Times New Roman"/>
          <w:sz w:val="24"/>
          <w:szCs w:val="24"/>
        </w:rPr>
        <w:t>WHEREAS, by vacating the section of roadway, Union County also relinquish any interest or responsibility for any guardrails, culverts, water crossings, auto gates or signage or other public improvements upon such vacated highway.</w:t>
      </w:r>
    </w:p>
    <w:p w14:paraId="16F764C5" w14:textId="77777777" w:rsidR="00750F91" w:rsidRPr="00750F91" w:rsidRDefault="00750F91" w:rsidP="00750F91">
      <w:pPr>
        <w:pStyle w:val="PlainText"/>
        <w:rPr>
          <w:rFonts w:ascii="Times New Roman" w:hAnsi="Times New Roman"/>
          <w:sz w:val="24"/>
          <w:szCs w:val="24"/>
        </w:rPr>
      </w:pPr>
    </w:p>
    <w:p w14:paraId="2BE18972" w14:textId="77777777" w:rsidR="00750F91" w:rsidRPr="00750F91" w:rsidRDefault="00750F91" w:rsidP="00750F91">
      <w:pPr>
        <w:pStyle w:val="NoSpacing"/>
        <w:rPr>
          <w:rFonts w:ascii="Times New Roman" w:hAnsi="Times New Roman"/>
          <w:sz w:val="24"/>
          <w:szCs w:val="24"/>
        </w:rPr>
      </w:pPr>
      <w:r w:rsidRPr="00750F91">
        <w:rPr>
          <w:rFonts w:ascii="Times New Roman" w:hAnsi="Times New Roman"/>
          <w:sz w:val="24"/>
          <w:szCs w:val="24"/>
        </w:rPr>
        <w:t>NOW, THEREFORE, BE IT RESOLVED that the Board of Union County Commissioners find that the vacating of the section of road described below, the public interest will be better served and hereby declares and orders the roadway vacated and removed from the Union County Highway System:</w:t>
      </w:r>
    </w:p>
    <w:p w14:paraId="0662B6E1" w14:textId="77777777" w:rsidR="00750F91" w:rsidRPr="00750F91" w:rsidRDefault="00750F91" w:rsidP="00750F91">
      <w:pPr>
        <w:pStyle w:val="NoSpacing"/>
        <w:rPr>
          <w:rFonts w:ascii="Times New Roman" w:hAnsi="Times New Roman"/>
          <w:sz w:val="24"/>
          <w:szCs w:val="24"/>
        </w:rPr>
      </w:pPr>
    </w:p>
    <w:p w14:paraId="140E8EC3" w14:textId="34C6071D" w:rsidR="00750F91" w:rsidRPr="00750F91" w:rsidRDefault="00750F91" w:rsidP="00750F91">
      <w:pPr>
        <w:jc w:val="center"/>
        <w:rPr>
          <w:rFonts w:ascii="Times New Roman" w:hAnsi="Times New Roman"/>
          <w:b/>
          <w:bCs/>
          <w:color w:val="080808"/>
          <w:w w:val="105"/>
          <w:sz w:val="24"/>
          <w:szCs w:val="24"/>
        </w:rPr>
      </w:pPr>
      <w:r w:rsidRPr="00750F91">
        <w:rPr>
          <w:rFonts w:ascii="Times New Roman" w:hAnsi="Times New Roman"/>
          <w:sz w:val="24"/>
          <w:szCs w:val="24"/>
        </w:rPr>
        <w:t xml:space="preserve"> </w:t>
      </w:r>
      <w:r w:rsidRPr="00750F91">
        <w:rPr>
          <w:rFonts w:ascii="Times New Roman" w:hAnsi="Times New Roman"/>
          <w:b/>
          <w:bCs/>
          <w:color w:val="080808"/>
          <w:w w:val="105"/>
          <w:sz w:val="24"/>
          <w:szCs w:val="24"/>
        </w:rPr>
        <w:t xml:space="preserve">To vacate a minimum maintenance road in the unorganized township of Richland Township.  The beginning, course, and termination of the section of minimum maintenance road that is being requested to be vacated begins between section 7 and section </w:t>
      </w:r>
      <w:r w:rsidR="0046718F" w:rsidRPr="00750F91">
        <w:rPr>
          <w:rFonts w:ascii="Times New Roman" w:hAnsi="Times New Roman"/>
          <w:b/>
          <w:bCs/>
          <w:color w:val="080808"/>
          <w:w w:val="105"/>
          <w:sz w:val="24"/>
          <w:szCs w:val="24"/>
        </w:rPr>
        <w:t>18 Township</w:t>
      </w:r>
      <w:r w:rsidRPr="00750F91">
        <w:rPr>
          <w:rFonts w:ascii="Times New Roman" w:hAnsi="Times New Roman"/>
          <w:b/>
          <w:bCs/>
          <w:color w:val="080808"/>
          <w:w w:val="105"/>
          <w:sz w:val="24"/>
          <w:szCs w:val="24"/>
        </w:rPr>
        <w:t xml:space="preserve"> 92 </w:t>
      </w:r>
      <w:proofErr w:type="gramStart"/>
      <w:r w:rsidRPr="00750F91">
        <w:rPr>
          <w:rFonts w:ascii="Times New Roman" w:hAnsi="Times New Roman"/>
          <w:b/>
          <w:bCs/>
          <w:color w:val="080808"/>
          <w:w w:val="105"/>
          <w:sz w:val="24"/>
          <w:szCs w:val="24"/>
        </w:rPr>
        <w:t>North ,</w:t>
      </w:r>
      <w:proofErr w:type="gramEnd"/>
      <w:r w:rsidRPr="00750F91">
        <w:rPr>
          <w:rFonts w:ascii="Times New Roman" w:hAnsi="Times New Roman"/>
          <w:b/>
          <w:bCs/>
          <w:color w:val="080808"/>
          <w:w w:val="105"/>
          <w:sz w:val="24"/>
          <w:szCs w:val="24"/>
        </w:rPr>
        <w:t xml:space="preserve">  Range 49 West of 5</w:t>
      </w:r>
      <w:r w:rsidRPr="00750F91">
        <w:rPr>
          <w:rFonts w:ascii="Times New Roman" w:hAnsi="Times New Roman"/>
          <w:b/>
          <w:bCs/>
          <w:color w:val="080808"/>
          <w:w w:val="105"/>
          <w:sz w:val="24"/>
          <w:szCs w:val="24"/>
          <w:vertAlign w:val="superscript"/>
        </w:rPr>
        <w:t>th</w:t>
      </w:r>
      <w:r w:rsidRPr="00750F91">
        <w:rPr>
          <w:rFonts w:ascii="Times New Roman" w:hAnsi="Times New Roman"/>
          <w:b/>
          <w:bCs/>
          <w:color w:val="080808"/>
          <w:w w:val="105"/>
          <w:sz w:val="24"/>
          <w:szCs w:val="24"/>
        </w:rPr>
        <w:t xml:space="preserve"> P.M. commencing from 450 Feet westward from the intersection of 477</w:t>
      </w:r>
      <w:r w:rsidRPr="00750F91">
        <w:rPr>
          <w:rFonts w:ascii="Times New Roman" w:hAnsi="Times New Roman"/>
          <w:b/>
          <w:bCs/>
          <w:color w:val="080808"/>
          <w:w w:val="105"/>
          <w:sz w:val="24"/>
          <w:szCs w:val="24"/>
          <w:vertAlign w:val="superscript"/>
        </w:rPr>
        <w:t>th</w:t>
      </w:r>
      <w:r w:rsidRPr="00750F91">
        <w:rPr>
          <w:rFonts w:ascii="Times New Roman" w:hAnsi="Times New Roman"/>
          <w:b/>
          <w:bCs/>
          <w:color w:val="080808"/>
          <w:w w:val="105"/>
          <w:sz w:val="24"/>
          <w:szCs w:val="24"/>
        </w:rPr>
        <w:t xml:space="preserve"> Avenue and 317</w:t>
      </w:r>
      <w:r w:rsidRPr="00750F91">
        <w:rPr>
          <w:rFonts w:ascii="Times New Roman" w:hAnsi="Times New Roman"/>
          <w:b/>
          <w:bCs/>
          <w:color w:val="080808"/>
          <w:w w:val="105"/>
          <w:sz w:val="24"/>
          <w:szCs w:val="24"/>
          <w:vertAlign w:val="superscript"/>
        </w:rPr>
        <w:t>th</w:t>
      </w:r>
      <w:r w:rsidRPr="00750F91">
        <w:rPr>
          <w:rFonts w:ascii="Times New Roman" w:hAnsi="Times New Roman"/>
          <w:b/>
          <w:bCs/>
          <w:color w:val="080808"/>
          <w:w w:val="105"/>
          <w:sz w:val="24"/>
          <w:szCs w:val="24"/>
        </w:rPr>
        <w:t xml:space="preserve"> Street to the West to the intersection of 476</w:t>
      </w:r>
      <w:r w:rsidRPr="00750F91">
        <w:rPr>
          <w:rFonts w:ascii="Times New Roman" w:hAnsi="Times New Roman"/>
          <w:b/>
          <w:bCs/>
          <w:color w:val="080808"/>
          <w:w w:val="105"/>
          <w:sz w:val="24"/>
          <w:szCs w:val="24"/>
          <w:vertAlign w:val="superscript"/>
        </w:rPr>
        <w:t>th</w:t>
      </w:r>
      <w:r w:rsidRPr="00750F91">
        <w:rPr>
          <w:rFonts w:ascii="Times New Roman" w:hAnsi="Times New Roman"/>
          <w:b/>
          <w:bCs/>
          <w:color w:val="080808"/>
          <w:w w:val="105"/>
          <w:sz w:val="24"/>
          <w:szCs w:val="24"/>
        </w:rPr>
        <w:t xml:space="preserve"> Avenue.  </w:t>
      </w:r>
    </w:p>
    <w:p w14:paraId="709A65F4" w14:textId="0F76D744" w:rsidR="003720FC" w:rsidRDefault="00E178FB"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Jail Meal Bids</w:t>
      </w:r>
    </w:p>
    <w:p w14:paraId="4960599C" w14:textId="0F961574" w:rsidR="00E178FB" w:rsidRDefault="00E178FB"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 xml:space="preserve">Bids were opened and read.  Bid from Summit $4.50 a day per person ($1.50 Breakfast, $1.50 Lunch, and $1.50 for </w:t>
      </w:r>
      <w:proofErr w:type="gramStart"/>
      <w:r>
        <w:rPr>
          <w:rFonts w:ascii="Times New Roman" w:eastAsiaTheme="minorHAnsi" w:hAnsi="Times New Roman"/>
          <w:sz w:val="24"/>
          <w:szCs w:val="24"/>
        </w:rPr>
        <w:t>Dinner</w:t>
      </w:r>
      <w:proofErr w:type="gramEnd"/>
      <w:r>
        <w:rPr>
          <w:rFonts w:ascii="Times New Roman" w:eastAsiaTheme="minorHAnsi" w:hAnsi="Times New Roman"/>
          <w:sz w:val="24"/>
          <w:szCs w:val="24"/>
        </w:rPr>
        <w:t xml:space="preserve">) with a management fee per </w:t>
      </w:r>
      <w:r w:rsidR="002320C1">
        <w:rPr>
          <w:rFonts w:ascii="Times New Roman" w:eastAsiaTheme="minorHAnsi" w:hAnsi="Times New Roman"/>
          <w:sz w:val="24"/>
          <w:szCs w:val="24"/>
        </w:rPr>
        <w:t>day</w:t>
      </w:r>
      <w:r>
        <w:rPr>
          <w:rFonts w:ascii="Times New Roman" w:eastAsiaTheme="minorHAnsi" w:hAnsi="Times New Roman"/>
          <w:sz w:val="24"/>
          <w:szCs w:val="24"/>
        </w:rPr>
        <w:t xml:space="preserve"> of $495.00.  Bid from Jim </w:t>
      </w:r>
      <w:proofErr w:type="spellStart"/>
      <w:r>
        <w:rPr>
          <w:rFonts w:ascii="Times New Roman" w:eastAsiaTheme="minorHAnsi" w:hAnsi="Times New Roman"/>
          <w:sz w:val="24"/>
          <w:szCs w:val="24"/>
        </w:rPr>
        <w:t>Welden</w:t>
      </w:r>
      <w:proofErr w:type="spellEnd"/>
      <w:r>
        <w:rPr>
          <w:rFonts w:ascii="Times New Roman" w:eastAsiaTheme="minorHAnsi" w:hAnsi="Times New Roman"/>
          <w:sz w:val="24"/>
          <w:szCs w:val="24"/>
        </w:rPr>
        <w:t xml:space="preserve"> $16.00 per day per person ($5.00 Breakfast, $6.00 Lunch, $5.00 Dinner) with $1.00 per drink.</w:t>
      </w:r>
    </w:p>
    <w:p w14:paraId="189D95D3" w14:textId="6407977C" w:rsidR="00E178FB" w:rsidRDefault="00E178FB" w:rsidP="003729C7">
      <w:pPr>
        <w:autoSpaceDE w:val="0"/>
        <w:autoSpaceDN w:val="0"/>
        <w:adjustRightInd w:val="0"/>
        <w:spacing w:after="0" w:line="240" w:lineRule="auto"/>
        <w:rPr>
          <w:rFonts w:ascii="Times New Roman" w:eastAsiaTheme="minorHAnsi" w:hAnsi="Times New Roman"/>
          <w:sz w:val="24"/>
          <w:szCs w:val="24"/>
        </w:rPr>
      </w:pPr>
    </w:p>
    <w:p w14:paraId="124B5F05" w14:textId="3B73B210" w:rsidR="00E178FB"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Recess</w:t>
      </w:r>
    </w:p>
    <w:p w14:paraId="6082DCD6" w14:textId="621C7E77"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Chairman declared recess from 11:16 a.m. to 11:23 a.m.</w:t>
      </w:r>
    </w:p>
    <w:p w14:paraId="66982F38" w14:textId="77585F1E" w:rsidR="00756939" w:rsidRDefault="00756939" w:rsidP="003729C7">
      <w:pPr>
        <w:autoSpaceDE w:val="0"/>
        <w:autoSpaceDN w:val="0"/>
        <w:adjustRightInd w:val="0"/>
        <w:spacing w:after="0" w:line="240" w:lineRule="auto"/>
        <w:rPr>
          <w:rFonts w:ascii="Times New Roman" w:eastAsiaTheme="minorHAnsi" w:hAnsi="Times New Roman"/>
          <w:sz w:val="24"/>
          <w:szCs w:val="24"/>
        </w:rPr>
      </w:pPr>
    </w:p>
    <w:p w14:paraId="1445F1B2" w14:textId="688E619B" w:rsidR="00756939"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Interviews</w:t>
      </w:r>
    </w:p>
    <w:p w14:paraId="39436AEC" w14:textId="7FC2C0C8"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Interviews were conducted for a County Nurse and Director of Equalization.</w:t>
      </w:r>
    </w:p>
    <w:p w14:paraId="6D6AAC7E" w14:textId="30685715" w:rsidR="00756939" w:rsidRDefault="00756939" w:rsidP="003729C7">
      <w:pPr>
        <w:autoSpaceDE w:val="0"/>
        <w:autoSpaceDN w:val="0"/>
        <w:adjustRightInd w:val="0"/>
        <w:spacing w:after="0" w:line="240" w:lineRule="auto"/>
        <w:rPr>
          <w:rFonts w:ascii="Times New Roman" w:eastAsiaTheme="minorHAnsi" w:hAnsi="Times New Roman"/>
          <w:sz w:val="24"/>
          <w:szCs w:val="24"/>
        </w:rPr>
      </w:pPr>
    </w:p>
    <w:p w14:paraId="45130CF5" w14:textId="45A43B1F" w:rsidR="00756939"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Executive Session</w:t>
      </w:r>
    </w:p>
    <w:p w14:paraId="487CF1EC" w14:textId="4BF096A5"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 xml:space="preserve">Motion by Dailey, second by Headid to </w:t>
      </w:r>
      <w:proofErr w:type="gramStart"/>
      <w:r>
        <w:rPr>
          <w:rFonts w:ascii="Times New Roman" w:eastAsiaTheme="minorHAnsi" w:hAnsi="Times New Roman"/>
          <w:sz w:val="24"/>
          <w:szCs w:val="24"/>
        </w:rPr>
        <w:t>enter into</w:t>
      </w:r>
      <w:proofErr w:type="gramEnd"/>
      <w:r>
        <w:rPr>
          <w:rFonts w:ascii="Times New Roman" w:eastAsiaTheme="minorHAnsi" w:hAnsi="Times New Roman"/>
          <w:sz w:val="24"/>
          <w:szCs w:val="24"/>
        </w:rPr>
        <w:t xml:space="preserve"> executive session for personnel matters per SDCL 1-25-2 @ 11:40 a.m. out at 12:35 p.m.  Carried.</w:t>
      </w:r>
    </w:p>
    <w:p w14:paraId="67D0057D" w14:textId="326F8C8A" w:rsidR="00756939" w:rsidRDefault="00756939" w:rsidP="003729C7">
      <w:pPr>
        <w:autoSpaceDE w:val="0"/>
        <w:autoSpaceDN w:val="0"/>
        <w:adjustRightInd w:val="0"/>
        <w:spacing w:after="0" w:line="240" w:lineRule="auto"/>
        <w:rPr>
          <w:rFonts w:ascii="Times New Roman" w:eastAsiaTheme="minorHAnsi" w:hAnsi="Times New Roman"/>
          <w:sz w:val="24"/>
          <w:szCs w:val="24"/>
        </w:rPr>
      </w:pPr>
    </w:p>
    <w:p w14:paraId="7C6F54D5" w14:textId="52230B29" w:rsidR="00756939"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Jail Meal Bids</w:t>
      </w:r>
    </w:p>
    <w:p w14:paraId="256FFD70" w14:textId="3C79A99F"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Motion by Joffer, second by Headid to accept the jail food service contract for 2 years from Summit, based on recommendation from Sheriff.  Starting date will be determined by the Sheriff.</w:t>
      </w:r>
    </w:p>
    <w:p w14:paraId="226D00D8" w14:textId="4AC62E44" w:rsidR="00756939" w:rsidRDefault="00756939" w:rsidP="003729C7">
      <w:pPr>
        <w:autoSpaceDE w:val="0"/>
        <w:autoSpaceDN w:val="0"/>
        <w:adjustRightInd w:val="0"/>
        <w:spacing w:after="0" w:line="240" w:lineRule="auto"/>
        <w:rPr>
          <w:rFonts w:ascii="Times New Roman" w:eastAsiaTheme="minorHAnsi" w:hAnsi="Times New Roman"/>
          <w:sz w:val="24"/>
          <w:szCs w:val="24"/>
        </w:rPr>
      </w:pPr>
    </w:p>
    <w:p w14:paraId="2FE9D1B4" w14:textId="63A312FF" w:rsidR="00756939"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Director of Equalization</w:t>
      </w:r>
    </w:p>
    <w:p w14:paraId="021CA9FD" w14:textId="33241015"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 xml:space="preserve">Motion by Joffer, second by Dailey to hire Sherri Bousquet for the Director of Equalization.  Start date:  December 1, </w:t>
      </w:r>
      <w:proofErr w:type="gramStart"/>
      <w:r>
        <w:rPr>
          <w:rFonts w:ascii="Times New Roman" w:eastAsiaTheme="minorHAnsi" w:hAnsi="Times New Roman"/>
          <w:sz w:val="24"/>
          <w:szCs w:val="24"/>
        </w:rPr>
        <w:t>2022</w:t>
      </w:r>
      <w:proofErr w:type="gramEnd"/>
      <w:r>
        <w:rPr>
          <w:rFonts w:ascii="Times New Roman" w:eastAsiaTheme="minorHAnsi" w:hAnsi="Times New Roman"/>
          <w:sz w:val="24"/>
          <w:szCs w:val="24"/>
        </w:rPr>
        <w:t xml:space="preserve"> at $50,000.00 per year.  Carried.</w:t>
      </w:r>
    </w:p>
    <w:p w14:paraId="0989C9ED" w14:textId="77777777" w:rsidR="006B2D44" w:rsidRDefault="006B2D44" w:rsidP="003729C7">
      <w:pPr>
        <w:autoSpaceDE w:val="0"/>
        <w:autoSpaceDN w:val="0"/>
        <w:adjustRightInd w:val="0"/>
        <w:spacing w:after="0" w:line="240" w:lineRule="auto"/>
        <w:rPr>
          <w:rFonts w:ascii="Times New Roman" w:eastAsiaTheme="minorHAnsi" w:hAnsi="Times New Roman"/>
          <w:sz w:val="24"/>
          <w:szCs w:val="24"/>
        </w:rPr>
      </w:pPr>
    </w:p>
    <w:p w14:paraId="351BBE00" w14:textId="5B8DBED5" w:rsidR="00756939" w:rsidRDefault="00756939"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Fair</w:t>
      </w:r>
    </w:p>
    <w:p w14:paraId="67DEE1B2" w14:textId="03D5D145" w:rsidR="00756939" w:rsidRDefault="00756939"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r>
      <w:r w:rsidR="00A45D30">
        <w:rPr>
          <w:rFonts w:ascii="Times New Roman" w:eastAsiaTheme="minorHAnsi" w:hAnsi="Times New Roman"/>
          <w:sz w:val="24"/>
          <w:szCs w:val="24"/>
        </w:rPr>
        <w:t>Discussion took place on the Fair Grounds.  It was decided that:</w:t>
      </w:r>
    </w:p>
    <w:p w14:paraId="3CC9E9FB" w14:textId="1A45CC92" w:rsidR="00A45D30" w:rsidRDefault="00A45D30"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For many months now, the County has been openly working with the </w:t>
      </w:r>
      <w:proofErr w:type="gramStart"/>
      <w:r>
        <w:rPr>
          <w:rFonts w:ascii="Times New Roman" w:eastAsiaTheme="minorHAnsi" w:hAnsi="Times New Roman"/>
          <w:sz w:val="24"/>
          <w:szCs w:val="24"/>
        </w:rPr>
        <w:t>City</w:t>
      </w:r>
      <w:proofErr w:type="gramEnd"/>
      <w:r>
        <w:rPr>
          <w:rFonts w:ascii="Times New Roman" w:eastAsiaTheme="minorHAnsi" w:hAnsi="Times New Roman"/>
          <w:sz w:val="24"/>
          <w:szCs w:val="24"/>
        </w:rPr>
        <w:t xml:space="preserve"> of</w:t>
      </w:r>
    </w:p>
    <w:p w14:paraId="02C5CC78" w14:textId="059899C9" w:rsidR="00A45D30" w:rsidRDefault="00A45D30"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Alcester in considering and exploring the opportunity to relocate the Union County</w:t>
      </w:r>
    </w:p>
    <w:p w14:paraId="4A505FED" w14:textId="6C3201D1" w:rsidR="00A45D30" w:rsidRDefault="00A45D30"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Fairgrounds to a new location.  </w:t>
      </w:r>
      <w:proofErr w:type="gramStart"/>
      <w:r>
        <w:rPr>
          <w:rFonts w:ascii="Times New Roman" w:eastAsiaTheme="minorHAnsi" w:hAnsi="Times New Roman"/>
          <w:sz w:val="24"/>
          <w:szCs w:val="24"/>
        </w:rPr>
        <w:t>In exploring this opportunity, it</w:t>
      </w:r>
      <w:proofErr w:type="gramEnd"/>
      <w:r>
        <w:rPr>
          <w:rFonts w:ascii="Times New Roman" w:eastAsiaTheme="minorHAnsi" w:hAnsi="Times New Roman"/>
          <w:sz w:val="24"/>
          <w:szCs w:val="24"/>
        </w:rPr>
        <w:t xml:space="preserve"> has become clear that Union County Fairgrounds will remain at its current location for the foreseeable future.</w:t>
      </w:r>
    </w:p>
    <w:p w14:paraId="557CA71C" w14:textId="2A23C480" w:rsidR="00A45D30" w:rsidRDefault="00A45D30" w:rsidP="003729C7">
      <w:pPr>
        <w:autoSpaceDE w:val="0"/>
        <w:autoSpaceDN w:val="0"/>
        <w:adjustRightInd w:val="0"/>
        <w:spacing w:after="0" w:line="240" w:lineRule="auto"/>
        <w:rPr>
          <w:rFonts w:ascii="Times New Roman" w:eastAsiaTheme="minorHAnsi" w:hAnsi="Times New Roman"/>
          <w:sz w:val="24"/>
          <w:szCs w:val="24"/>
        </w:rPr>
      </w:pPr>
    </w:p>
    <w:p w14:paraId="15AC5E50" w14:textId="797212E2" w:rsidR="00A45D30" w:rsidRDefault="0005505B"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45D30">
        <w:rPr>
          <w:rFonts w:ascii="Times New Roman" w:eastAsiaTheme="minorHAnsi" w:hAnsi="Times New Roman"/>
          <w:sz w:val="24"/>
          <w:szCs w:val="24"/>
        </w:rPr>
        <w:t>As such, a motion to conclude the County’s efforts to relocating the County Fairgrounds, and to announce the possibility of designating the property known as the Alcester Steakhouse as surplus property if there is an interest and ability for the County to recover those tax dollars spent on its acquisition.  Furthermore, it would include that our State’s Attorney, Jerry Miller to inform the City of Alcester, by and through their Attorney, and the president of FCS of the County’s decision.</w:t>
      </w:r>
    </w:p>
    <w:p w14:paraId="3B8A6A44" w14:textId="30C3C421" w:rsidR="00A45D30" w:rsidRDefault="0005505B"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45D30">
        <w:rPr>
          <w:rFonts w:ascii="Times New Roman" w:eastAsiaTheme="minorHAnsi" w:hAnsi="Times New Roman"/>
          <w:sz w:val="24"/>
          <w:szCs w:val="24"/>
        </w:rPr>
        <w:t>Motion by Joffer, second by Headid.  Carried.</w:t>
      </w:r>
    </w:p>
    <w:p w14:paraId="209ED0E3" w14:textId="77777777" w:rsidR="0046718F" w:rsidRDefault="0046718F" w:rsidP="003729C7">
      <w:pPr>
        <w:autoSpaceDE w:val="0"/>
        <w:autoSpaceDN w:val="0"/>
        <w:adjustRightInd w:val="0"/>
        <w:spacing w:after="0" w:line="240" w:lineRule="auto"/>
        <w:rPr>
          <w:rFonts w:ascii="Times New Roman" w:eastAsiaTheme="minorHAnsi" w:hAnsi="Times New Roman"/>
          <w:sz w:val="24"/>
          <w:szCs w:val="24"/>
        </w:rPr>
      </w:pPr>
    </w:p>
    <w:p w14:paraId="10AE67EC" w14:textId="04EEF48F" w:rsidR="00A45D30" w:rsidRDefault="00A45D30" w:rsidP="003729C7">
      <w:pPr>
        <w:autoSpaceDE w:val="0"/>
        <w:autoSpaceDN w:val="0"/>
        <w:adjustRightInd w:val="0"/>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rPr>
        <w:t>Adjournment</w:t>
      </w:r>
    </w:p>
    <w:p w14:paraId="5AC27660" w14:textId="07C0538F" w:rsidR="00A45D30" w:rsidRDefault="00A45D30" w:rsidP="003729C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
        <w:t>Motion by Kimmel, second by Dailey to adjourn until December 13, 2022</w:t>
      </w:r>
      <w:r w:rsidR="0046718F">
        <w:rPr>
          <w:rFonts w:ascii="Times New Roman" w:eastAsiaTheme="minorHAnsi" w:hAnsi="Times New Roman"/>
          <w:sz w:val="24"/>
          <w:szCs w:val="24"/>
        </w:rPr>
        <w:t xml:space="preserve"> @ 8:30 for</w:t>
      </w:r>
      <w:r>
        <w:rPr>
          <w:rFonts w:ascii="Times New Roman" w:eastAsiaTheme="minorHAnsi" w:hAnsi="Times New Roman"/>
          <w:sz w:val="24"/>
          <w:szCs w:val="24"/>
        </w:rPr>
        <w:t xml:space="preserve"> regular meeting.  Carried.</w:t>
      </w:r>
    </w:p>
    <w:p w14:paraId="618EDADC" w14:textId="01162E56" w:rsidR="00FB7C98" w:rsidRDefault="00CA7D70" w:rsidP="0029180B">
      <w:pPr>
        <w:pStyle w:val="BodyTextIndent"/>
        <w:ind w:right="-720" w:firstLine="0"/>
      </w:pPr>
      <w:r>
        <w:t xml:space="preserve"> </w:t>
      </w:r>
    </w:p>
    <w:p w14:paraId="5B1745DE" w14:textId="77777777" w:rsidR="00FB7C98" w:rsidRDefault="00FB7C98" w:rsidP="00FB7C98">
      <w:pPr>
        <w:pStyle w:val="BodyTextIndent"/>
        <w:ind w:right="-720" w:firstLine="0"/>
      </w:pPr>
    </w:p>
    <w:p w14:paraId="26E03DE0" w14:textId="77777777" w:rsidR="00FB7C98" w:rsidRPr="003F4730" w:rsidRDefault="00FB7C98" w:rsidP="00FB7C98">
      <w:pPr>
        <w:tabs>
          <w:tab w:val="left" w:pos="-720"/>
        </w:tabs>
        <w:suppressAutoHyphens/>
        <w:spacing w:after="0" w:line="240" w:lineRule="auto"/>
        <w:rPr>
          <w:rFonts w:ascii="Times New Roman" w:hAnsi="Times New Roman"/>
          <w:sz w:val="24"/>
          <w:szCs w:val="24"/>
        </w:rPr>
      </w:pPr>
      <w:proofErr w:type="gramStart"/>
      <w:r w:rsidRPr="003F4730">
        <w:rPr>
          <w:rFonts w:ascii="Times New Roman" w:hAnsi="Times New Roman"/>
          <w:sz w:val="24"/>
          <w:szCs w:val="24"/>
        </w:rPr>
        <w:t>ATTEST:_</w:t>
      </w:r>
      <w:proofErr w:type="gramEnd"/>
      <w:r w:rsidRPr="003F4730">
        <w:rPr>
          <w:rFonts w:ascii="Times New Roman" w:hAnsi="Times New Roman"/>
          <w:sz w:val="24"/>
          <w:szCs w:val="24"/>
        </w:rPr>
        <w:t>_______________________</w:t>
      </w:r>
      <w:r w:rsidRPr="003F4730">
        <w:rPr>
          <w:rFonts w:ascii="Times New Roman" w:hAnsi="Times New Roman"/>
          <w:sz w:val="24"/>
          <w:szCs w:val="24"/>
        </w:rPr>
        <w:tab/>
        <w:t>___________________________</w:t>
      </w:r>
    </w:p>
    <w:p w14:paraId="03B28741" w14:textId="77777777" w:rsidR="00FB7C98" w:rsidRPr="003F4730" w:rsidRDefault="00FB7C98" w:rsidP="00FB7C98">
      <w:pPr>
        <w:tabs>
          <w:tab w:val="left" w:pos="-720"/>
        </w:tabs>
        <w:suppressAutoHyphens/>
        <w:spacing w:after="0" w:line="240" w:lineRule="auto"/>
        <w:rPr>
          <w:rFonts w:ascii="Times New Roman" w:hAnsi="Times New Roman"/>
          <w:sz w:val="24"/>
          <w:szCs w:val="24"/>
        </w:rPr>
      </w:pPr>
      <w:r w:rsidRPr="003F4730">
        <w:rPr>
          <w:rFonts w:ascii="Times New Roman" w:hAnsi="Times New Roman"/>
          <w:sz w:val="24"/>
          <w:szCs w:val="24"/>
        </w:rPr>
        <w:tab/>
        <w:t xml:space="preserve">   Jackie Sieverding, Auditor</w:t>
      </w:r>
      <w:r w:rsidRPr="003F4730">
        <w:rPr>
          <w:rFonts w:ascii="Times New Roman" w:hAnsi="Times New Roman"/>
          <w:sz w:val="24"/>
          <w:szCs w:val="24"/>
        </w:rPr>
        <w:tab/>
        <w:t xml:space="preserve">            Milton </w:t>
      </w:r>
      <w:proofErr w:type="spellStart"/>
      <w:r w:rsidRPr="003F4730">
        <w:rPr>
          <w:rFonts w:ascii="Times New Roman" w:hAnsi="Times New Roman"/>
          <w:sz w:val="24"/>
          <w:szCs w:val="24"/>
        </w:rPr>
        <w:t>Ustad</w:t>
      </w:r>
      <w:proofErr w:type="spellEnd"/>
      <w:r w:rsidRPr="003F4730">
        <w:rPr>
          <w:rFonts w:ascii="Times New Roman" w:hAnsi="Times New Roman"/>
          <w:sz w:val="24"/>
          <w:szCs w:val="24"/>
        </w:rPr>
        <w:t>, Chairman</w:t>
      </w:r>
    </w:p>
    <w:p w14:paraId="72FB8A06" w14:textId="77777777" w:rsidR="00FB7C98" w:rsidRDefault="00FB7C98" w:rsidP="00FB7C98">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ab/>
        <w:t xml:space="preserve">   Union County</w:t>
      </w:r>
      <w:r w:rsidRPr="003F4730">
        <w:rPr>
          <w:rFonts w:ascii="Times New Roman" w:hAnsi="Times New Roman"/>
          <w:sz w:val="24"/>
          <w:szCs w:val="24"/>
        </w:rPr>
        <w:tab/>
      </w:r>
      <w:r w:rsidRPr="003F4730">
        <w:rPr>
          <w:rFonts w:ascii="Times New Roman" w:hAnsi="Times New Roman"/>
          <w:sz w:val="24"/>
          <w:szCs w:val="24"/>
        </w:rPr>
        <w:tab/>
      </w:r>
      <w:r w:rsidRPr="003F4730">
        <w:rPr>
          <w:rFonts w:ascii="Times New Roman" w:hAnsi="Times New Roman"/>
          <w:sz w:val="24"/>
          <w:szCs w:val="24"/>
        </w:rPr>
        <w:tab/>
        <w:t>Union County Board of Commissioners</w:t>
      </w:r>
    </w:p>
    <w:p w14:paraId="36EAF7F9" w14:textId="77777777" w:rsidR="00FB7C98" w:rsidRPr="003F4730" w:rsidRDefault="00FB7C98" w:rsidP="00FB7C98">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Published once at the total approximate cost of_________.</w:t>
      </w:r>
    </w:p>
    <w:p w14:paraId="6F37E598" w14:textId="77777777" w:rsidR="00FB7C98" w:rsidRPr="005C06E9" w:rsidRDefault="00FB7C98" w:rsidP="00FB7C98">
      <w:pPr>
        <w:spacing w:after="0" w:line="240" w:lineRule="auto"/>
        <w:rPr>
          <w:rFonts w:ascii="Times New Roman" w:hAnsi="Times New Roman"/>
          <w:sz w:val="24"/>
          <w:szCs w:val="24"/>
        </w:rPr>
      </w:pPr>
    </w:p>
    <w:p w14:paraId="18031885" w14:textId="77777777" w:rsidR="00FB7C98" w:rsidRDefault="00FB7C98" w:rsidP="00F96BCB">
      <w:pPr>
        <w:pStyle w:val="BodyTextIndent"/>
        <w:spacing w:after="240"/>
        <w:ind w:right="-720" w:firstLine="0"/>
      </w:pPr>
    </w:p>
    <w:p w14:paraId="6B3F6F38" w14:textId="77777777" w:rsidR="00F96BCB" w:rsidRDefault="00F96BCB" w:rsidP="00F96BCB">
      <w:pPr>
        <w:widowControl w:val="0"/>
        <w:autoSpaceDE w:val="0"/>
        <w:autoSpaceDN w:val="0"/>
        <w:adjustRightInd w:val="0"/>
        <w:spacing w:after="0" w:line="240" w:lineRule="auto"/>
        <w:rPr>
          <w:rFonts w:ascii="Times New Roman" w:hAnsi="Times New Roman"/>
          <w:sz w:val="24"/>
          <w:szCs w:val="24"/>
          <w:u w:val="single"/>
        </w:rPr>
      </w:pPr>
    </w:p>
    <w:p w14:paraId="2E8ED94A" w14:textId="77777777" w:rsidR="00593A44" w:rsidRDefault="00593A44" w:rsidP="00430CF7">
      <w:pPr>
        <w:spacing w:before="240" w:after="0" w:line="240" w:lineRule="auto"/>
        <w:rPr>
          <w:rFonts w:ascii="Times New Roman" w:hAnsi="Times New Roman"/>
          <w:sz w:val="24"/>
          <w:szCs w:val="24"/>
          <w:u w:val="single"/>
        </w:rPr>
      </w:pPr>
    </w:p>
    <w:p w14:paraId="6BAA1DF2" w14:textId="77777777" w:rsidR="00593A44" w:rsidRDefault="00593A44" w:rsidP="00430CF7">
      <w:pPr>
        <w:spacing w:before="240" w:after="0" w:line="240" w:lineRule="auto"/>
        <w:rPr>
          <w:rFonts w:ascii="Times New Roman" w:hAnsi="Times New Roman"/>
          <w:sz w:val="24"/>
          <w:szCs w:val="24"/>
          <w:u w:val="single"/>
        </w:rPr>
      </w:pPr>
    </w:p>
    <w:p w14:paraId="0D599D0C" w14:textId="77777777" w:rsidR="00593A44" w:rsidRDefault="00593A44" w:rsidP="00430CF7">
      <w:pPr>
        <w:spacing w:before="240" w:after="0" w:line="240" w:lineRule="auto"/>
        <w:rPr>
          <w:rFonts w:ascii="Times New Roman" w:hAnsi="Times New Roman"/>
          <w:sz w:val="24"/>
          <w:szCs w:val="24"/>
          <w:u w:val="single"/>
        </w:rPr>
      </w:pPr>
    </w:p>
    <w:p w14:paraId="5F33F888" w14:textId="77777777" w:rsidR="00593A44" w:rsidRDefault="00593A44" w:rsidP="00430CF7">
      <w:pPr>
        <w:spacing w:before="240" w:after="0" w:line="240" w:lineRule="auto"/>
        <w:rPr>
          <w:rFonts w:ascii="Times New Roman" w:hAnsi="Times New Roman"/>
          <w:sz w:val="24"/>
          <w:szCs w:val="24"/>
          <w:u w:val="single"/>
        </w:rPr>
      </w:pPr>
    </w:p>
    <w:p w14:paraId="0C90D563" w14:textId="77777777" w:rsidR="00593A44" w:rsidRDefault="00593A44" w:rsidP="00430CF7">
      <w:pPr>
        <w:spacing w:before="240" w:after="0" w:line="240" w:lineRule="auto"/>
        <w:rPr>
          <w:rFonts w:ascii="Times New Roman" w:hAnsi="Times New Roman"/>
          <w:sz w:val="24"/>
          <w:szCs w:val="24"/>
          <w:u w:val="single"/>
        </w:rPr>
      </w:pPr>
    </w:p>
    <w:p w14:paraId="22580FBC" w14:textId="144B53BC" w:rsidR="00593A44" w:rsidRDefault="00593A44" w:rsidP="00430CF7">
      <w:pPr>
        <w:spacing w:before="240" w:after="0" w:line="240" w:lineRule="auto"/>
        <w:rPr>
          <w:rFonts w:ascii="Times New Roman" w:hAnsi="Times New Roman"/>
          <w:sz w:val="24"/>
          <w:szCs w:val="24"/>
          <w:u w:val="single"/>
        </w:rPr>
      </w:pPr>
    </w:p>
    <w:p w14:paraId="28D7FE9B" w14:textId="014F59B4" w:rsidR="00960568" w:rsidRDefault="00960568" w:rsidP="00430CF7">
      <w:pPr>
        <w:spacing w:before="240" w:after="0" w:line="240" w:lineRule="auto"/>
        <w:rPr>
          <w:rFonts w:ascii="Times New Roman" w:hAnsi="Times New Roman"/>
          <w:sz w:val="24"/>
          <w:szCs w:val="24"/>
          <w:u w:val="single"/>
        </w:rPr>
      </w:pPr>
    </w:p>
    <w:p w14:paraId="5C30F640" w14:textId="5D63E75E" w:rsidR="00960568" w:rsidRDefault="00960568" w:rsidP="00430CF7">
      <w:pPr>
        <w:spacing w:before="240" w:after="0" w:line="240" w:lineRule="auto"/>
        <w:rPr>
          <w:rFonts w:ascii="Times New Roman" w:hAnsi="Times New Roman"/>
          <w:sz w:val="24"/>
          <w:szCs w:val="24"/>
          <w:u w:val="single"/>
        </w:rPr>
      </w:pPr>
    </w:p>
    <w:p w14:paraId="5CAFD897" w14:textId="77777777" w:rsidR="00960568" w:rsidRDefault="00960568" w:rsidP="00430CF7">
      <w:pPr>
        <w:spacing w:before="240" w:after="0" w:line="240" w:lineRule="auto"/>
        <w:rPr>
          <w:rFonts w:ascii="Times New Roman" w:hAnsi="Times New Roman"/>
          <w:sz w:val="24"/>
          <w:szCs w:val="24"/>
          <w:u w:val="single"/>
        </w:rPr>
      </w:pPr>
    </w:p>
    <w:sectPr w:rsidR="00960568" w:rsidSect="00B36E67">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84B6" w14:textId="77777777" w:rsidR="0003294E" w:rsidRDefault="0003294E">
      <w:pPr>
        <w:spacing w:after="0" w:line="240" w:lineRule="auto"/>
      </w:pPr>
      <w:r>
        <w:separator/>
      </w:r>
    </w:p>
  </w:endnote>
  <w:endnote w:type="continuationSeparator" w:id="0">
    <w:p w14:paraId="2CFB8FC0" w14:textId="77777777" w:rsidR="0003294E" w:rsidRDefault="0003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2332" w14:textId="77777777" w:rsidR="008809A9" w:rsidRDefault="008809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6115" w14:textId="77777777" w:rsidR="0003294E" w:rsidRDefault="0003294E">
      <w:pPr>
        <w:spacing w:after="0" w:line="240" w:lineRule="auto"/>
      </w:pPr>
      <w:r>
        <w:separator/>
      </w:r>
    </w:p>
  </w:footnote>
  <w:footnote w:type="continuationSeparator" w:id="0">
    <w:p w14:paraId="093D0833" w14:textId="77777777" w:rsidR="0003294E" w:rsidRDefault="0003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77AF" w14:textId="77777777" w:rsidR="008809A9" w:rsidRDefault="008809A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E51"/>
    <w:multiLevelType w:val="hybridMultilevel"/>
    <w:tmpl w:val="A7A882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3AB8"/>
    <w:multiLevelType w:val="hybridMultilevel"/>
    <w:tmpl w:val="35A8E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E13"/>
    <w:multiLevelType w:val="hybridMultilevel"/>
    <w:tmpl w:val="35C082D2"/>
    <w:lvl w:ilvl="0" w:tplc="2402C75C">
      <w:start w:val="1"/>
      <w:numFmt w:val="decimal"/>
      <w:lvlText w:val="%1."/>
      <w:lvlJc w:val="left"/>
      <w:pPr>
        <w:ind w:left="820" w:hanging="361"/>
        <w:jc w:val="right"/>
      </w:pPr>
      <w:rPr>
        <w:rFonts w:ascii="Calibri" w:eastAsia="Calibri" w:hAnsi="Calibri" w:hint="default"/>
        <w:w w:val="99"/>
        <w:sz w:val="22"/>
        <w:szCs w:val="22"/>
      </w:rPr>
    </w:lvl>
    <w:lvl w:ilvl="1" w:tplc="9376A91C">
      <w:start w:val="1"/>
      <w:numFmt w:val="upperLetter"/>
      <w:lvlText w:val="%2."/>
      <w:lvlJc w:val="left"/>
      <w:pPr>
        <w:ind w:left="820" w:hanging="361"/>
      </w:pPr>
      <w:rPr>
        <w:rFonts w:ascii="Calibri" w:eastAsia="Calibri" w:hAnsi="Calibri" w:hint="default"/>
        <w:w w:val="99"/>
        <w:sz w:val="22"/>
        <w:szCs w:val="22"/>
      </w:rPr>
    </w:lvl>
    <w:lvl w:ilvl="2" w:tplc="106C680E">
      <w:start w:val="1"/>
      <w:numFmt w:val="decimal"/>
      <w:lvlText w:val="%3."/>
      <w:lvlJc w:val="left"/>
      <w:pPr>
        <w:ind w:left="1180" w:hanging="361"/>
      </w:pPr>
      <w:rPr>
        <w:rFonts w:ascii="Calibri" w:eastAsia="Calibri" w:hAnsi="Calibri" w:hint="default"/>
        <w:w w:val="99"/>
        <w:sz w:val="22"/>
        <w:szCs w:val="22"/>
      </w:rPr>
    </w:lvl>
    <w:lvl w:ilvl="3" w:tplc="40C6798A">
      <w:start w:val="1"/>
      <w:numFmt w:val="lowerLetter"/>
      <w:lvlText w:val="%4."/>
      <w:lvlJc w:val="left"/>
      <w:pPr>
        <w:ind w:left="900" w:hanging="450"/>
        <w:jc w:val="right"/>
      </w:pPr>
      <w:rPr>
        <w:rFonts w:ascii="Calibri" w:eastAsia="Calibri" w:hAnsi="Calibri" w:hint="default"/>
        <w:w w:val="99"/>
        <w:sz w:val="22"/>
        <w:szCs w:val="22"/>
      </w:rPr>
    </w:lvl>
    <w:lvl w:ilvl="4" w:tplc="1FE8659E">
      <w:start w:val="1"/>
      <w:numFmt w:val="decimal"/>
      <w:lvlText w:val="%5)"/>
      <w:lvlJc w:val="left"/>
      <w:pPr>
        <w:ind w:left="2060" w:hanging="360"/>
      </w:pPr>
      <w:rPr>
        <w:rFonts w:ascii="Calibri" w:eastAsia="Calibri" w:hAnsi="Calibri" w:hint="default"/>
        <w:w w:val="99"/>
        <w:sz w:val="22"/>
        <w:szCs w:val="22"/>
      </w:rPr>
    </w:lvl>
    <w:lvl w:ilvl="5" w:tplc="D604F80A">
      <w:start w:val="1"/>
      <w:numFmt w:val="bullet"/>
      <w:lvlText w:val="•"/>
      <w:lvlJc w:val="left"/>
      <w:pPr>
        <w:ind w:left="1610" w:hanging="360"/>
      </w:pPr>
      <w:rPr>
        <w:rFonts w:hint="default"/>
      </w:rPr>
    </w:lvl>
    <w:lvl w:ilvl="6" w:tplc="2F36ABD0">
      <w:start w:val="1"/>
      <w:numFmt w:val="bullet"/>
      <w:lvlText w:val="•"/>
      <w:lvlJc w:val="left"/>
      <w:pPr>
        <w:ind w:left="1920" w:hanging="360"/>
      </w:pPr>
      <w:rPr>
        <w:rFonts w:hint="default"/>
      </w:rPr>
    </w:lvl>
    <w:lvl w:ilvl="7" w:tplc="B4D878D6">
      <w:start w:val="1"/>
      <w:numFmt w:val="bullet"/>
      <w:lvlText w:val="•"/>
      <w:lvlJc w:val="left"/>
      <w:pPr>
        <w:ind w:left="1990" w:hanging="360"/>
      </w:pPr>
      <w:rPr>
        <w:rFonts w:hint="default"/>
      </w:rPr>
    </w:lvl>
    <w:lvl w:ilvl="8" w:tplc="272AEEE4">
      <w:start w:val="1"/>
      <w:numFmt w:val="bullet"/>
      <w:lvlText w:val="•"/>
      <w:lvlJc w:val="left"/>
      <w:pPr>
        <w:ind w:left="2060" w:hanging="360"/>
      </w:pPr>
      <w:rPr>
        <w:rFonts w:hint="default"/>
      </w:rPr>
    </w:lvl>
  </w:abstractNum>
  <w:abstractNum w:abstractNumId="3" w15:restartNumberingAfterBreak="0">
    <w:nsid w:val="254E60CC"/>
    <w:multiLevelType w:val="hybridMultilevel"/>
    <w:tmpl w:val="A0F0A04E"/>
    <w:lvl w:ilvl="0" w:tplc="9376A91C">
      <w:start w:val="1"/>
      <w:numFmt w:val="upperLetter"/>
      <w:lvlText w:val="%1."/>
      <w:lvlJc w:val="left"/>
      <w:pPr>
        <w:ind w:left="820" w:hanging="361"/>
      </w:pPr>
      <w:rPr>
        <w:rFonts w:ascii="Calibri" w:eastAsia="Calibri" w:hAnsi="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F63DA"/>
    <w:multiLevelType w:val="hybridMultilevel"/>
    <w:tmpl w:val="7A08F022"/>
    <w:lvl w:ilvl="0" w:tplc="7FEC0BD8">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A73FCE"/>
    <w:multiLevelType w:val="hybridMultilevel"/>
    <w:tmpl w:val="0A884ED0"/>
    <w:lvl w:ilvl="0" w:tplc="106C680E">
      <w:start w:val="1"/>
      <w:numFmt w:val="decimal"/>
      <w:lvlText w:val="%1."/>
      <w:lvlJc w:val="left"/>
      <w:pPr>
        <w:ind w:left="1180" w:hanging="361"/>
      </w:pPr>
      <w:rPr>
        <w:rFonts w:ascii="Calibri" w:eastAsia="Calibri" w:hAnsi="Calibr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978483">
    <w:abstractNumId w:val="1"/>
  </w:num>
  <w:num w:numId="2" w16cid:durableId="1982805552">
    <w:abstractNumId w:val="0"/>
  </w:num>
  <w:num w:numId="3" w16cid:durableId="81417901">
    <w:abstractNumId w:val="2"/>
  </w:num>
  <w:num w:numId="4" w16cid:durableId="378015350">
    <w:abstractNumId w:val="3"/>
  </w:num>
  <w:num w:numId="5" w16cid:durableId="783961787">
    <w:abstractNumId w:val="5"/>
  </w:num>
  <w:num w:numId="6" w16cid:durableId="1987196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63"/>
    <w:rsid w:val="0001724B"/>
    <w:rsid w:val="000252F8"/>
    <w:rsid w:val="0003294E"/>
    <w:rsid w:val="0003606F"/>
    <w:rsid w:val="0005326E"/>
    <w:rsid w:val="0005505B"/>
    <w:rsid w:val="00080668"/>
    <w:rsid w:val="000809E7"/>
    <w:rsid w:val="000855D4"/>
    <w:rsid w:val="000864B7"/>
    <w:rsid w:val="00097B60"/>
    <w:rsid w:val="000A1AA0"/>
    <w:rsid w:val="000A252B"/>
    <w:rsid w:val="000A7981"/>
    <w:rsid w:val="000B19BA"/>
    <w:rsid w:val="000B2AC0"/>
    <w:rsid w:val="000C36E7"/>
    <w:rsid w:val="000D5087"/>
    <w:rsid w:val="000E7285"/>
    <w:rsid w:val="000F4710"/>
    <w:rsid w:val="001073B0"/>
    <w:rsid w:val="00110BC5"/>
    <w:rsid w:val="001472E6"/>
    <w:rsid w:val="00152AB2"/>
    <w:rsid w:val="00157846"/>
    <w:rsid w:val="001669A9"/>
    <w:rsid w:val="00173ECA"/>
    <w:rsid w:val="00184784"/>
    <w:rsid w:val="001939DB"/>
    <w:rsid w:val="0019459D"/>
    <w:rsid w:val="001A22D3"/>
    <w:rsid w:val="001A48A6"/>
    <w:rsid w:val="001B40C2"/>
    <w:rsid w:val="001E343D"/>
    <w:rsid w:val="001F0630"/>
    <w:rsid w:val="001F5911"/>
    <w:rsid w:val="00216041"/>
    <w:rsid w:val="00217273"/>
    <w:rsid w:val="00220C41"/>
    <w:rsid w:val="0022448C"/>
    <w:rsid w:val="00230C26"/>
    <w:rsid w:val="002320C1"/>
    <w:rsid w:val="002414F2"/>
    <w:rsid w:val="00243B88"/>
    <w:rsid w:val="00271C21"/>
    <w:rsid w:val="0029180B"/>
    <w:rsid w:val="002A1171"/>
    <w:rsid w:val="002A770E"/>
    <w:rsid w:val="002E7213"/>
    <w:rsid w:val="002F1C3F"/>
    <w:rsid w:val="002F2439"/>
    <w:rsid w:val="0030001B"/>
    <w:rsid w:val="00300EAC"/>
    <w:rsid w:val="00312206"/>
    <w:rsid w:val="0031597B"/>
    <w:rsid w:val="003203A3"/>
    <w:rsid w:val="0034007E"/>
    <w:rsid w:val="0035468F"/>
    <w:rsid w:val="003643C4"/>
    <w:rsid w:val="003720FC"/>
    <w:rsid w:val="003729C7"/>
    <w:rsid w:val="00382216"/>
    <w:rsid w:val="003868F1"/>
    <w:rsid w:val="00386B01"/>
    <w:rsid w:val="00393014"/>
    <w:rsid w:val="003A4925"/>
    <w:rsid w:val="003C6F70"/>
    <w:rsid w:val="003D00F8"/>
    <w:rsid w:val="003D0876"/>
    <w:rsid w:val="003D09C6"/>
    <w:rsid w:val="003D24A5"/>
    <w:rsid w:val="003E1BBD"/>
    <w:rsid w:val="003E4253"/>
    <w:rsid w:val="003F5771"/>
    <w:rsid w:val="00401597"/>
    <w:rsid w:val="004119FB"/>
    <w:rsid w:val="00412443"/>
    <w:rsid w:val="00415046"/>
    <w:rsid w:val="00415461"/>
    <w:rsid w:val="004209E7"/>
    <w:rsid w:val="00425F81"/>
    <w:rsid w:val="00430CF7"/>
    <w:rsid w:val="004310A5"/>
    <w:rsid w:val="00456C7F"/>
    <w:rsid w:val="0046718F"/>
    <w:rsid w:val="004722B0"/>
    <w:rsid w:val="004759FF"/>
    <w:rsid w:val="00483122"/>
    <w:rsid w:val="00486AA3"/>
    <w:rsid w:val="004922B8"/>
    <w:rsid w:val="004C4D5F"/>
    <w:rsid w:val="004D186E"/>
    <w:rsid w:val="004E1E90"/>
    <w:rsid w:val="004E244D"/>
    <w:rsid w:val="004E33FA"/>
    <w:rsid w:val="004E3C45"/>
    <w:rsid w:val="004E5115"/>
    <w:rsid w:val="004E6C27"/>
    <w:rsid w:val="004F1E9F"/>
    <w:rsid w:val="004F5AEA"/>
    <w:rsid w:val="005168FA"/>
    <w:rsid w:val="00516B19"/>
    <w:rsid w:val="00541219"/>
    <w:rsid w:val="00555143"/>
    <w:rsid w:val="0058798E"/>
    <w:rsid w:val="00593A44"/>
    <w:rsid w:val="00594487"/>
    <w:rsid w:val="00596B29"/>
    <w:rsid w:val="005A330A"/>
    <w:rsid w:val="005B3C36"/>
    <w:rsid w:val="005B438C"/>
    <w:rsid w:val="005C1E72"/>
    <w:rsid w:val="005C3091"/>
    <w:rsid w:val="005C405B"/>
    <w:rsid w:val="005C44BE"/>
    <w:rsid w:val="005E6BCF"/>
    <w:rsid w:val="005F2C7E"/>
    <w:rsid w:val="005F3ED7"/>
    <w:rsid w:val="005F4927"/>
    <w:rsid w:val="00604AD4"/>
    <w:rsid w:val="00606AFA"/>
    <w:rsid w:val="0063080D"/>
    <w:rsid w:val="00631511"/>
    <w:rsid w:val="0063387E"/>
    <w:rsid w:val="006339B8"/>
    <w:rsid w:val="00634217"/>
    <w:rsid w:val="00643D5F"/>
    <w:rsid w:val="00666EAD"/>
    <w:rsid w:val="00667E24"/>
    <w:rsid w:val="00683DD8"/>
    <w:rsid w:val="006B2D44"/>
    <w:rsid w:val="006B64B6"/>
    <w:rsid w:val="006C245C"/>
    <w:rsid w:val="006F13C5"/>
    <w:rsid w:val="00721968"/>
    <w:rsid w:val="0072666E"/>
    <w:rsid w:val="00735463"/>
    <w:rsid w:val="007419C0"/>
    <w:rsid w:val="0074219C"/>
    <w:rsid w:val="00746149"/>
    <w:rsid w:val="00750F91"/>
    <w:rsid w:val="00755E43"/>
    <w:rsid w:val="00756939"/>
    <w:rsid w:val="00764A39"/>
    <w:rsid w:val="00765ABF"/>
    <w:rsid w:val="00767D3F"/>
    <w:rsid w:val="00774761"/>
    <w:rsid w:val="00791B1A"/>
    <w:rsid w:val="0079268A"/>
    <w:rsid w:val="00793937"/>
    <w:rsid w:val="007B1BCD"/>
    <w:rsid w:val="007B32FD"/>
    <w:rsid w:val="007B695E"/>
    <w:rsid w:val="007C1FE7"/>
    <w:rsid w:val="007C2619"/>
    <w:rsid w:val="007D3761"/>
    <w:rsid w:val="007F35D2"/>
    <w:rsid w:val="007F4CFE"/>
    <w:rsid w:val="007F7630"/>
    <w:rsid w:val="00803345"/>
    <w:rsid w:val="00803E21"/>
    <w:rsid w:val="00811735"/>
    <w:rsid w:val="00811E60"/>
    <w:rsid w:val="00812CE7"/>
    <w:rsid w:val="008160F7"/>
    <w:rsid w:val="00816378"/>
    <w:rsid w:val="00817746"/>
    <w:rsid w:val="0083212B"/>
    <w:rsid w:val="00834FF5"/>
    <w:rsid w:val="00837C0E"/>
    <w:rsid w:val="0084120D"/>
    <w:rsid w:val="00844A2B"/>
    <w:rsid w:val="00854013"/>
    <w:rsid w:val="00861956"/>
    <w:rsid w:val="00867CE1"/>
    <w:rsid w:val="0087634D"/>
    <w:rsid w:val="00880447"/>
    <w:rsid w:val="008809A9"/>
    <w:rsid w:val="00880A07"/>
    <w:rsid w:val="008920C0"/>
    <w:rsid w:val="00896446"/>
    <w:rsid w:val="008A1BA1"/>
    <w:rsid w:val="008B2B02"/>
    <w:rsid w:val="008B454F"/>
    <w:rsid w:val="008C7BE7"/>
    <w:rsid w:val="008E7433"/>
    <w:rsid w:val="008F213A"/>
    <w:rsid w:val="008F3AB7"/>
    <w:rsid w:val="008F4C36"/>
    <w:rsid w:val="00933405"/>
    <w:rsid w:val="00933C12"/>
    <w:rsid w:val="00960568"/>
    <w:rsid w:val="009670A2"/>
    <w:rsid w:val="00967DE9"/>
    <w:rsid w:val="00971929"/>
    <w:rsid w:val="0097493B"/>
    <w:rsid w:val="00981BC4"/>
    <w:rsid w:val="00982CAF"/>
    <w:rsid w:val="00982FC8"/>
    <w:rsid w:val="009B072D"/>
    <w:rsid w:val="009C712D"/>
    <w:rsid w:val="009F6384"/>
    <w:rsid w:val="00A004B4"/>
    <w:rsid w:val="00A03F76"/>
    <w:rsid w:val="00A17E20"/>
    <w:rsid w:val="00A22840"/>
    <w:rsid w:val="00A27DE8"/>
    <w:rsid w:val="00A429D4"/>
    <w:rsid w:val="00A44063"/>
    <w:rsid w:val="00A450DF"/>
    <w:rsid w:val="00A45D30"/>
    <w:rsid w:val="00A50D96"/>
    <w:rsid w:val="00A56BDE"/>
    <w:rsid w:val="00A57A63"/>
    <w:rsid w:val="00A67754"/>
    <w:rsid w:val="00A74894"/>
    <w:rsid w:val="00A8019B"/>
    <w:rsid w:val="00A80409"/>
    <w:rsid w:val="00A81488"/>
    <w:rsid w:val="00A81EBA"/>
    <w:rsid w:val="00A86457"/>
    <w:rsid w:val="00A91C04"/>
    <w:rsid w:val="00A9766D"/>
    <w:rsid w:val="00AB3BC4"/>
    <w:rsid w:val="00AC4CAD"/>
    <w:rsid w:val="00AD0C20"/>
    <w:rsid w:val="00AD1936"/>
    <w:rsid w:val="00AD4357"/>
    <w:rsid w:val="00AE5A3D"/>
    <w:rsid w:val="00AF1B47"/>
    <w:rsid w:val="00AF4D9B"/>
    <w:rsid w:val="00B03E7C"/>
    <w:rsid w:val="00B12390"/>
    <w:rsid w:val="00B13F04"/>
    <w:rsid w:val="00B15D8E"/>
    <w:rsid w:val="00B243B7"/>
    <w:rsid w:val="00B27B86"/>
    <w:rsid w:val="00B35E15"/>
    <w:rsid w:val="00B36E67"/>
    <w:rsid w:val="00B43FC2"/>
    <w:rsid w:val="00B50306"/>
    <w:rsid w:val="00B53F60"/>
    <w:rsid w:val="00B56112"/>
    <w:rsid w:val="00B650CE"/>
    <w:rsid w:val="00B71270"/>
    <w:rsid w:val="00B81E08"/>
    <w:rsid w:val="00B82953"/>
    <w:rsid w:val="00B82C5F"/>
    <w:rsid w:val="00B951BF"/>
    <w:rsid w:val="00BD49F8"/>
    <w:rsid w:val="00BE0441"/>
    <w:rsid w:val="00BE1267"/>
    <w:rsid w:val="00BE7288"/>
    <w:rsid w:val="00BF3590"/>
    <w:rsid w:val="00BF4CC6"/>
    <w:rsid w:val="00C01C9C"/>
    <w:rsid w:val="00C14C56"/>
    <w:rsid w:val="00C209B7"/>
    <w:rsid w:val="00C20E0D"/>
    <w:rsid w:val="00C26CBC"/>
    <w:rsid w:val="00C42B36"/>
    <w:rsid w:val="00C54E59"/>
    <w:rsid w:val="00C73646"/>
    <w:rsid w:val="00C82752"/>
    <w:rsid w:val="00C85C98"/>
    <w:rsid w:val="00C877FD"/>
    <w:rsid w:val="00C9200D"/>
    <w:rsid w:val="00CA0796"/>
    <w:rsid w:val="00CA1B09"/>
    <w:rsid w:val="00CA34D0"/>
    <w:rsid w:val="00CA7D70"/>
    <w:rsid w:val="00CB0320"/>
    <w:rsid w:val="00CC1073"/>
    <w:rsid w:val="00CD3F94"/>
    <w:rsid w:val="00CD7E11"/>
    <w:rsid w:val="00CF1480"/>
    <w:rsid w:val="00CF3473"/>
    <w:rsid w:val="00D1435D"/>
    <w:rsid w:val="00D201DA"/>
    <w:rsid w:val="00D21C71"/>
    <w:rsid w:val="00D243DD"/>
    <w:rsid w:val="00D30B80"/>
    <w:rsid w:val="00D31392"/>
    <w:rsid w:val="00D35AD8"/>
    <w:rsid w:val="00D35C3C"/>
    <w:rsid w:val="00D445BF"/>
    <w:rsid w:val="00D446E3"/>
    <w:rsid w:val="00D616EF"/>
    <w:rsid w:val="00D87F90"/>
    <w:rsid w:val="00DA2C86"/>
    <w:rsid w:val="00DB0315"/>
    <w:rsid w:val="00DB5CD2"/>
    <w:rsid w:val="00DC7D80"/>
    <w:rsid w:val="00DD4EB0"/>
    <w:rsid w:val="00DD5289"/>
    <w:rsid w:val="00DD646D"/>
    <w:rsid w:val="00DE0D98"/>
    <w:rsid w:val="00DE4315"/>
    <w:rsid w:val="00DE642C"/>
    <w:rsid w:val="00E033C5"/>
    <w:rsid w:val="00E178FB"/>
    <w:rsid w:val="00E2357B"/>
    <w:rsid w:val="00E249D2"/>
    <w:rsid w:val="00E5088C"/>
    <w:rsid w:val="00E54D35"/>
    <w:rsid w:val="00E56171"/>
    <w:rsid w:val="00E63F43"/>
    <w:rsid w:val="00E72818"/>
    <w:rsid w:val="00E7661F"/>
    <w:rsid w:val="00E805CB"/>
    <w:rsid w:val="00E817C3"/>
    <w:rsid w:val="00E82AA0"/>
    <w:rsid w:val="00E95F33"/>
    <w:rsid w:val="00EA2743"/>
    <w:rsid w:val="00EA28EA"/>
    <w:rsid w:val="00ED37CB"/>
    <w:rsid w:val="00EF32FA"/>
    <w:rsid w:val="00F077E4"/>
    <w:rsid w:val="00F100F1"/>
    <w:rsid w:val="00F1240E"/>
    <w:rsid w:val="00F13852"/>
    <w:rsid w:val="00F21E9B"/>
    <w:rsid w:val="00F343E2"/>
    <w:rsid w:val="00F35F98"/>
    <w:rsid w:val="00F44A2B"/>
    <w:rsid w:val="00F60178"/>
    <w:rsid w:val="00F71F14"/>
    <w:rsid w:val="00F73E49"/>
    <w:rsid w:val="00F8073E"/>
    <w:rsid w:val="00F8236F"/>
    <w:rsid w:val="00F960DA"/>
    <w:rsid w:val="00F96BCB"/>
    <w:rsid w:val="00FA4DCB"/>
    <w:rsid w:val="00FB466B"/>
    <w:rsid w:val="00FB7C98"/>
    <w:rsid w:val="00FC2EB7"/>
    <w:rsid w:val="00FC691A"/>
    <w:rsid w:val="00FD312F"/>
    <w:rsid w:val="00FE3AAD"/>
    <w:rsid w:val="00FE3F9E"/>
    <w:rsid w:val="00FF12E5"/>
    <w:rsid w:val="00FF3ED2"/>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2A40"/>
  <w15:docId w15:val="{07DBADAC-7478-4C88-A913-A68E7F77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6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87F90"/>
    <w:pPr>
      <w:keepNext/>
      <w:spacing w:after="0" w:line="240" w:lineRule="auto"/>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F90"/>
    <w:rPr>
      <w:rFonts w:ascii="Times New Roman" w:eastAsia="Times New Roman" w:hAnsi="Times New Roman" w:cs="Times New Roman"/>
      <w:sz w:val="24"/>
      <w:szCs w:val="24"/>
      <w:u w:val="single"/>
    </w:rPr>
  </w:style>
  <w:style w:type="paragraph" w:styleId="NoSpacing">
    <w:name w:val="No Spacing"/>
    <w:uiPriority w:val="1"/>
    <w:qFormat/>
    <w:rsid w:val="002F1C3F"/>
    <w:rPr>
      <w:rFonts w:ascii="Calibri" w:eastAsia="Times New Roman" w:hAnsi="Calibri" w:cs="Times New Roman"/>
    </w:rPr>
  </w:style>
  <w:style w:type="paragraph" w:styleId="BalloonText">
    <w:name w:val="Balloon Text"/>
    <w:basedOn w:val="Normal"/>
    <w:link w:val="BalloonTextChar"/>
    <w:uiPriority w:val="99"/>
    <w:semiHidden/>
    <w:unhideWhenUsed/>
    <w:rsid w:val="00A4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63"/>
    <w:rPr>
      <w:rFonts w:ascii="Tahoma" w:eastAsia="Times New Roman" w:hAnsi="Tahoma" w:cs="Tahoma"/>
      <w:sz w:val="16"/>
      <w:szCs w:val="16"/>
    </w:rPr>
  </w:style>
  <w:style w:type="paragraph" w:styleId="BodyTextIndent">
    <w:name w:val="Body Text Indent"/>
    <w:basedOn w:val="Normal"/>
    <w:link w:val="BodyTextIndentChar"/>
    <w:rsid w:val="00D446E3"/>
    <w:pPr>
      <w:spacing w:after="0" w:line="240" w:lineRule="auto"/>
      <w:ind w:hanging="720"/>
    </w:pPr>
    <w:rPr>
      <w:rFonts w:ascii="Times New Roman" w:hAnsi="Times New Roman"/>
      <w:sz w:val="24"/>
      <w:szCs w:val="24"/>
    </w:rPr>
  </w:style>
  <w:style w:type="character" w:customStyle="1" w:styleId="BodyTextIndentChar">
    <w:name w:val="Body Text Indent Char"/>
    <w:basedOn w:val="DefaultParagraphFont"/>
    <w:link w:val="BodyTextIndent"/>
    <w:rsid w:val="00D446E3"/>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809A9"/>
    <w:pPr>
      <w:spacing w:after="120"/>
    </w:pPr>
  </w:style>
  <w:style w:type="character" w:customStyle="1" w:styleId="BodyTextChar">
    <w:name w:val="Body Text Char"/>
    <w:basedOn w:val="DefaultParagraphFont"/>
    <w:link w:val="BodyText"/>
    <w:uiPriority w:val="1"/>
    <w:rsid w:val="008809A9"/>
    <w:rPr>
      <w:rFonts w:ascii="Calibri" w:eastAsia="Times New Roman" w:hAnsi="Calibri" w:cs="Times New Roman"/>
    </w:rPr>
  </w:style>
  <w:style w:type="paragraph" w:styleId="ListParagraph">
    <w:name w:val="List Paragraph"/>
    <w:basedOn w:val="Normal"/>
    <w:uiPriority w:val="34"/>
    <w:qFormat/>
    <w:rsid w:val="008809A9"/>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8809A9"/>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8809A9"/>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809A9"/>
  </w:style>
  <w:style w:type="paragraph" w:styleId="Footer">
    <w:name w:val="footer"/>
    <w:basedOn w:val="Normal"/>
    <w:link w:val="FooterChar"/>
    <w:uiPriority w:val="99"/>
    <w:unhideWhenUsed/>
    <w:rsid w:val="008809A9"/>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809A9"/>
  </w:style>
  <w:style w:type="paragraph" w:customStyle="1" w:styleId="Default">
    <w:name w:val="Default"/>
    <w:rsid w:val="00E56171"/>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750F91"/>
    <w:pPr>
      <w:spacing w:after="0" w:line="240" w:lineRule="auto"/>
    </w:pPr>
    <w:rPr>
      <w:rFonts w:eastAsia="Calibri"/>
      <w:szCs w:val="21"/>
    </w:rPr>
  </w:style>
  <w:style w:type="character" w:customStyle="1" w:styleId="PlainTextChar">
    <w:name w:val="Plain Text Char"/>
    <w:basedOn w:val="DefaultParagraphFont"/>
    <w:link w:val="PlainText"/>
    <w:uiPriority w:val="99"/>
    <w:rsid w:val="00750F9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9211">
      <w:bodyDiv w:val="1"/>
      <w:marLeft w:val="0"/>
      <w:marRight w:val="0"/>
      <w:marTop w:val="0"/>
      <w:marBottom w:val="0"/>
      <w:divBdr>
        <w:top w:val="none" w:sz="0" w:space="0" w:color="auto"/>
        <w:left w:val="none" w:sz="0" w:space="0" w:color="auto"/>
        <w:bottom w:val="none" w:sz="0" w:space="0" w:color="auto"/>
        <w:right w:val="none" w:sz="0" w:space="0" w:color="auto"/>
      </w:divBdr>
    </w:div>
    <w:div w:id="19666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Union County Auditor</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Klumper</dc:creator>
  <cp:lastModifiedBy>Jackie Sieverding</cp:lastModifiedBy>
  <cp:revision>6</cp:revision>
  <cp:lastPrinted>2022-09-08T19:39:00Z</cp:lastPrinted>
  <dcterms:created xsi:type="dcterms:W3CDTF">2022-11-29T22:36:00Z</dcterms:created>
  <dcterms:modified xsi:type="dcterms:W3CDTF">2022-11-30T17:08:00Z</dcterms:modified>
</cp:coreProperties>
</file>