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5AFB" w14:textId="3A662615" w:rsidR="000B2DEC" w:rsidRDefault="00450B2E" w:rsidP="00BC2B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August </w:t>
      </w:r>
      <w:r w:rsidR="009057A8">
        <w:rPr>
          <w:rFonts w:ascii="Times New Roman" w:hAnsi="Times New Roman"/>
          <w:sz w:val="24"/>
          <w:szCs w:val="24"/>
        </w:rPr>
        <w:t>19</w:t>
      </w:r>
      <w:r>
        <w:rPr>
          <w:rFonts w:ascii="Times New Roman" w:hAnsi="Times New Roman"/>
          <w:sz w:val="24"/>
          <w:szCs w:val="24"/>
        </w:rPr>
        <w:t>, 202</w:t>
      </w:r>
      <w:r w:rsidR="009057A8">
        <w:rPr>
          <w:rFonts w:ascii="Times New Roman" w:hAnsi="Times New Roman"/>
          <w:sz w:val="24"/>
          <w:szCs w:val="24"/>
        </w:rPr>
        <w:t>5</w:t>
      </w:r>
    </w:p>
    <w:p w14:paraId="34CBE194" w14:textId="18A6DDCF" w:rsidR="00B226A9" w:rsidRDefault="00B226A9" w:rsidP="00BC2B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Unapproved Minutes</w:t>
      </w:r>
      <w:r w:rsidR="005E5AC7">
        <w:rPr>
          <w:rFonts w:ascii="Times New Roman" w:hAnsi="Times New Roman"/>
          <w:sz w:val="24"/>
          <w:szCs w:val="24"/>
        </w:rPr>
        <w:t xml:space="preserve"> </w:t>
      </w:r>
    </w:p>
    <w:p w14:paraId="0AD48AAF" w14:textId="0602DBE7" w:rsidR="00C56B47" w:rsidRDefault="00C56B47" w:rsidP="00972560">
      <w:pPr>
        <w:widowControl w:val="0"/>
        <w:autoSpaceDE w:val="0"/>
        <w:autoSpaceDN w:val="0"/>
        <w:adjustRightInd w:val="0"/>
        <w:spacing w:after="0" w:line="240" w:lineRule="auto"/>
        <w:jc w:val="center"/>
        <w:rPr>
          <w:rFonts w:ascii="Times New Roman" w:hAnsi="Times New Roman"/>
          <w:sz w:val="24"/>
          <w:szCs w:val="24"/>
        </w:rPr>
      </w:pPr>
      <w:r w:rsidRPr="00E82AE6">
        <w:rPr>
          <w:rFonts w:ascii="Times New Roman" w:hAnsi="Times New Roman"/>
          <w:sz w:val="24"/>
          <w:szCs w:val="24"/>
        </w:rPr>
        <w:t>Union County Commissioners</w:t>
      </w:r>
    </w:p>
    <w:p w14:paraId="36BADEE5" w14:textId="77777777" w:rsidR="00F30744" w:rsidRPr="00E82AE6" w:rsidRDefault="00F30744" w:rsidP="00972560">
      <w:pPr>
        <w:widowControl w:val="0"/>
        <w:autoSpaceDE w:val="0"/>
        <w:autoSpaceDN w:val="0"/>
        <w:adjustRightInd w:val="0"/>
        <w:spacing w:after="0" w:line="240" w:lineRule="auto"/>
        <w:jc w:val="center"/>
        <w:rPr>
          <w:rFonts w:ascii="Times New Roman" w:hAnsi="Times New Roman"/>
          <w:sz w:val="24"/>
          <w:szCs w:val="24"/>
        </w:rPr>
      </w:pPr>
    </w:p>
    <w:p w14:paraId="6356681E" w14:textId="1C6FCA73" w:rsidR="00F72233" w:rsidRDefault="00C56B47" w:rsidP="00972560">
      <w:pPr>
        <w:widowControl w:val="0"/>
        <w:autoSpaceDE w:val="0"/>
        <w:autoSpaceDN w:val="0"/>
        <w:adjustRightInd w:val="0"/>
        <w:spacing w:after="0" w:line="240" w:lineRule="auto"/>
        <w:ind w:firstLine="720"/>
        <w:rPr>
          <w:rFonts w:ascii="Times New Roman" w:hAnsi="Times New Roman"/>
          <w:sz w:val="24"/>
          <w:szCs w:val="24"/>
        </w:rPr>
      </w:pPr>
      <w:r w:rsidRPr="00E82AE6">
        <w:rPr>
          <w:rFonts w:ascii="Times New Roman" w:hAnsi="Times New Roman"/>
          <w:sz w:val="24"/>
          <w:szCs w:val="24"/>
        </w:rPr>
        <w:t xml:space="preserve">The Union County Board of Commissioners met in </w:t>
      </w:r>
      <w:r w:rsidR="00042E51">
        <w:rPr>
          <w:rFonts w:ascii="Times New Roman" w:hAnsi="Times New Roman"/>
          <w:sz w:val="24"/>
          <w:szCs w:val="24"/>
        </w:rPr>
        <w:t>regular</w:t>
      </w:r>
      <w:r w:rsidR="00703465">
        <w:rPr>
          <w:rFonts w:ascii="Times New Roman" w:hAnsi="Times New Roman"/>
          <w:sz w:val="24"/>
          <w:szCs w:val="24"/>
        </w:rPr>
        <w:t xml:space="preserve"> session</w:t>
      </w:r>
      <w:r w:rsidRPr="00E82AE6">
        <w:rPr>
          <w:rFonts w:ascii="Times New Roman" w:hAnsi="Times New Roman"/>
          <w:sz w:val="24"/>
          <w:szCs w:val="24"/>
        </w:rPr>
        <w:t xml:space="preserve"> </w:t>
      </w:r>
      <w:r w:rsidR="00450B2E">
        <w:rPr>
          <w:rFonts w:ascii="Times New Roman" w:hAnsi="Times New Roman"/>
          <w:sz w:val="24"/>
          <w:szCs w:val="24"/>
        </w:rPr>
        <w:t xml:space="preserve">August </w:t>
      </w:r>
      <w:r w:rsidR="009057A8">
        <w:rPr>
          <w:rFonts w:ascii="Times New Roman" w:hAnsi="Times New Roman"/>
          <w:sz w:val="24"/>
          <w:szCs w:val="24"/>
        </w:rPr>
        <w:t>19</w:t>
      </w:r>
      <w:r w:rsidR="00450B2E">
        <w:rPr>
          <w:rFonts w:ascii="Times New Roman" w:hAnsi="Times New Roman"/>
          <w:sz w:val="24"/>
          <w:szCs w:val="24"/>
        </w:rPr>
        <w:t>, 202</w:t>
      </w:r>
      <w:r w:rsidR="009057A8">
        <w:rPr>
          <w:rFonts w:ascii="Times New Roman" w:hAnsi="Times New Roman"/>
          <w:sz w:val="24"/>
          <w:szCs w:val="24"/>
        </w:rPr>
        <w:t>5</w:t>
      </w:r>
      <w:r w:rsidR="00786AEE">
        <w:rPr>
          <w:rFonts w:ascii="Times New Roman" w:hAnsi="Times New Roman"/>
          <w:sz w:val="24"/>
          <w:szCs w:val="24"/>
        </w:rPr>
        <w:t>,</w:t>
      </w:r>
      <w:r w:rsidR="001B3773">
        <w:rPr>
          <w:rFonts w:ascii="Times New Roman" w:hAnsi="Times New Roman"/>
          <w:sz w:val="24"/>
          <w:szCs w:val="24"/>
        </w:rPr>
        <w:t xml:space="preserve"> </w:t>
      </w:r>
      <w:r w:rsidRPr="00E82AE6">
        <w:rPr>
          <w:rFonts w:ascii="Times New Roman" w:hAnsi="Times New Roman"/>
          <w:sz w:val="24"/>
          <w:szCs w:val="24"/>
        </w:rPr>
        <w:t xml:space="preserve">at the Courthouse in Elk Point, SD at </w:t>
      </w:r>
      <w:r w:rsidR="00786AEE">
        <w:rPr>
          <w:rFonts w:ascii="Times New Roman" w:hAnsi="Times New Roman"/>
          <w:sz w:val="24"/>
          <w:szCs w:val="24"/>
        </w:rPr>
        <w:t>8:30</w:t>
      </w:r>
      <w:r w:rsidRPr="00E82AE6">
        <w:rPr>
          <w:rFonts w:ascii="Times New Roman" w:hAnsi="Times New Roman"/>
          <w:sz w:val="24"/>
          <w:szCs w:val="24"/>
        </w:rPr>
        <w:t xml:space="preserve"> a.m. </w:t>
      </w:r>
    </w:p>
    <w:p w14:paraId="1F48C13A" w14:textId="18A46B67" w:rsidR="00C56B47" w:rsidRPr="00E82AE6" w:rsidRDefault="00C56B47" w:rsidP="00972560">
      <w:pPr>
        <w:widowControl w:val="0"/>
        <w:autoSpaceDE w:val="0"/>
        <w:autoSpaceDN w:val="0"/>
        <w:adjustRightInd w:val="0"/>
        <w:spacing w:after="0" w:line="240" w:lineRule="auto"/>
        <w:ind w:firstLine="720"/>
        <w:rPr>
          <w:rFonts w:ascii="Times New Roman" w:hAnsi="Times New Roman"/>
          <w:sz w:val="24"/>
          <w:szCs w:val="24"/>
        </w:rPr>
      </w:pPr>
      <w:r w:rsidRPr="009E2D5E">
        <w:rPr>
          <w:rFonts w:ascii="Times New Roman" w:hAnsi="Times New Roman"/>
          <w:sz w:val="24"/>
          <w:szCs w:val="24"/>
        </w:rPr>
        <w:t>Members present</w:t>
      </w:r>
      <w:r w:rsidR="00834298">
        <w:rPr>
          <w:rFonts w:ascii="Times New Roman" w:hAnsi="Times New Roman"/>
          <w:sz w:val="24"/>
          <w:szCs w:val="24"/>
        </w:rPr>
        <w:t xml:space="preserve"> Ustad, Dailey, Joffer, Kimmel and Ballard</w:t>
      </w:r>
    </w:p>
    <w:p w14:paraId="45298764" w14:textId="34CDA908" w:rsidR="00C56B47" w:rsidRPr="009154B1" w:rsidRDefault="00C56B47" w:rsidP="00972560">
      <w:pPr>
        <w:widowControl w:val="0"/>
        <w:autoSpaceDE w:val="0"/>
        <w:autoSpaceDN w:val="0"/>
        <w:adjustRightInd w:val="0"/>
        <w:spacing w:after="0" w:line="240" w:lineRule="auto"/>
        <w:rPr>
          <w:rFonts w:ascii="Times New Roman" w:hAnsi="Times New Roman"/>
          <w:sz w:val="24"/>
          <w:szCs w:val="24"/>
        </w:rPr>
      </w:pPr>
      <w:r w:rsidRPr="00E82AE6">
        <w:rPr>
          <w:rFonts w:ascii="Times New Roman" w:hAnsi="Times New Roman"/>
          <w:sz w:val="24"/>
          <w:szCs w:val="24"/>
        </w:rPr>
        <w:tab/>
      </w:r>
      <w:r w:rsidRPr="00727777">
        <w:rPr>
          <w:rFonts w:ascii="Times New Roman" w:hAnsi="Times New Roman"/>
          <w:sz w:val="24"/>
          <w:szCs w:val="24"/>
        </w:rPr>
        <w:t xml:space="preserve">Motion </w:t>
      </w:r>
      <w:r w:rsidRPr="00D9482F">
        <w:rPr>
          <w:rFonts w:ascii="Times New Roman" w:hAnsi="Times New Roman"/>
          <w:sz w:val="24"/>
          <w:szCs w:val="24"/>
        </w:rPr>
        <w:t xml:space="preserve">by </w:t>
      </w:r>
      <w:r w:rsidR="00834298">
        <w:rPr>
          <w:rFonts w:ascii="Times New Roman" w:hAnsi="Times New Roman"/>
          <w:sz w:val="24"/>
          <w:szCs w:val="24"/>
        </w:rPr>
        <w:t>Ballard</w:t>
      </w:r>
      <w:r w:rsidRPr="009154B1">
        <w:rPr>
          <w:rFonts w:ascii="Times New Roman" w:hAnsi="Times New Roman"/>
          <w:sz w:val="24"/>
          <w:szCs w:val="24"/>
        </w:rPr>
        <w:t xml:space="preserve">, second by </w:t>
      </w:r>
      <w:r w:rsidR="00450B2E">
        <w:rPr>
          <w:rFonts w:ascii="Times New Roman" w:hAnsi="Times New Roman"/>
          <w:sz w:val="24"/>
          <w:szCs w:val="24"/>
        </w:rPr>
        <w:t>Kimmel</w:t>
      </w:r>
      <w:r w:rsidR="00351A52">
        <w:rPr>
          <w:rFonts w:ascii="Times New Roman" w:hAnsi="Times New Roman"/>
          <w:sz w:val="24"/>
          <w:szCs w:val="24"/>
        </w:rPr>
        <w:t xml:space="preserve"> </w:t>
      </w:r>
      <w:r w:rsidRPr="009154B1">
        <w:rPr>
          <w:rFonts w:ascii="Times New Roman" w:hAnsi="Times New Roman"/>
          <w:sz w:val="24"/>
          <w:szCs w:val="24"/>
        </w:rPr>
        <w:t>to approve the agenda</w:t>
      </w:r>
      <w:r w:rsidR="009057A8">
        <w:rPr>
          <w:rFonts w:ascii="Times New Roman" w:hAnsi="Times New Roman"/>
          <w:sz w:val="24"/>
          <w:szCs w:val="24"/>
        </w:rPr>
        <w:t xml:space="preserve">. </w:t>
      </w:r>
      <w:r w:rsidRPr="009154B1">
        <w:rPr>
          <w:rFonts w:ascii="Times New Roman" w:hAnsi="Times New Roman"/>
          <w:sz w:val="24"/>
          <w:szCs w:val="24"/>
        </w:rPr>
        <w:t>Carried.</w:t>
      </w:r>
    </w:p>
    <w:p w14:paraId="653BDF71" w14:textId="7CE430DE" w:rsidR="00C56B47" w:rsidRDefault="00C56B47" w:rsidP="00972560">
      <w:pPr>
        <w:widowControl w:val="0"/>
        <w:autoSpaceDE w:val="0"/>
        <w:autoSpaceDN w:val="0"/>
        <w:adjustRightInd w:val="0"/>
        <w:spacing w:after="0" w:line="240" w:lineRule="auto"/>
        <w:rPr>
          <w:rFonts w:ascii="Times New Roman" w:hAnsi="Times New Roman"/>
          <w:sz w:val="24"/>
          <w:szCs w:val="24"/>
        </w:rPr>
      </w:pPr>
      <w:r w:rsidRPr="009154B1">
        <w:rPr>
          <w:rFonts w:ascii="Times New Roman" w:hAnsi="Times New Roman"/>
          <w:sz w:val="24"/>
          <w:szCs w:val="24"/>
        </w:rPr>
        <w:tab/>
      </w:r>
      <w:r w:rsidR="00727777" w:rsidRPr="009154B1">
        <w:rPr>
          <w:rFonts w:ascii="Times New Roman" w:hAnsi="Times New Roman"/>
          <w:sz w:val="24"/>
          <w:szCs w:val="24"/>
        </w:rPr>
        <w:t xml:space="preserve">Motion by </w:t>
      </w:r>
      <w:r w:rsidR="00834298">
        <w:rPr>
          <w:rFonts w:ascii="Times New Roman" w:hAnsi="Times New Roman"/>
          <w:sz w:val="24"/>
          <w:szCs w:val="24"/>
        </w:rPr>
        <w:t>Dailey</w:t>
      </w:r>
      <w:r w:rsidR="00BD0C83">
        <w:rPr>
          <w:rFonts w:ascii="Times New Roman" w:hAnsi="Times New Roman"/>
          <w:sz w:val="24"/>
          <w:szCs w:val="24"/>
        </w:rPr>
        <w:t>,</w:t>
      </w:r>
      <w:r w:rsidR="00727777" w:rsidRPr="009154B1">
        <w:rPr>
          <w:rFonts w:ascii="Times New Roman" w:hAnsi="Times New Roman"/>
          <w:sz w:val="24"/>
          <w:szCs w:val="24"/>
        </w:rPr>
        <w:t xml:space="preserve"> second by </w:t>
      </w:r>
      <w:r w:rsidR="00834298">
        <w:rPr>
          <w:rFonts w:ascii="Times New Roman" w:hAnsi="Times New Roman"/>
          <w:sz w:val="24"/>
          <w:szCs w:val="24"/>
        </w:rPr>
        <w:t>Ustad</w:t>
      </w:r>
      <w:r w:rsidR="00727777" w:rsidRPr="00D9482F">
        <w:rPr>
          <w:rFonts w:ascii="Times New Roman" w:hAnsi="Times New Roman"/>
          <w:sz w:val="24"/>
          <w:szCs w:val="24"/>
        </w:rPr>
        <w:t xml:space="preserve"> to</w:t>
      </w:r>
      <w:r w:rsidR="00727777" w:rsidRPr="00727777">
        <w:rPr>
          <w:rFonts w:ascii="Times New Roman" w:hAnsi="Times New Roman"/>
          <w:sz w:val="24"/>
          <w:szCs w:val="24"/>
        </w:rPr>
        <w:t xml:space="preserve"> approve </w:t>
      </w:r>
      <w:r w:rsidR="00711A3E">
        <w:rPr>
          <w:rFonts w:ascii="Times New Roman" w:hAnsi="Times New Roman"/>
          <w:sz w:val="24"/>
          <w:szCs w:val="24"/>
        </w:rPr>
        <w:t xml:space="preserve">the minutes from </w:t>
      </w:r>
      <w:r w:rsidR="00450B2E">
        <w:rPr>
          <w:rFonts w:ascii="Times New Roman" w:hAnsi="Times New Roman"/>
          <w:sz w:val="24"/>
          <w:szCs w:val="24"/>
        </w:rPr>
        <w:t xml:space="preserve">August </w:t>
      </w:r>
      <w:r w:rsidR="009057A8">
        <w:rPr>
          <w:rFonts w:ascii="Times New Roman" w:hAnsi="Times New Roman"/>
          <w:sz w:val="24"/>
          <w:szCs w:val="24"/>
        </w:rPr>
        <w:t>5</w:t>
      </w:r>
      <w:r w:rsidR="00450B2E">
        <w:rPr>
          <w:rFonts w:ascii="Times New Roman" w:hAnsi="Times New Roman"/>
          <w:sz w:val="24"/>
          <w:szCs w:val="24"/>
        </w:rPr>
        <w:t>, 202</w:t>
      </w:r>
      <w:r w:rsidR="009057A8">
        <w:rPr>
          <w:rFonts w:ascii="Times New Roman" w:hAnsi="Times New Roman"/>
          <w:sz w:val="24"/>
          <w:szCs w:val="24"/>
        </w:rPr>
        <w:t>5</w:t>
      </w:r>
      <w:r w:rsidR="004E5D83">
        <w:rPr>
          <w:rFonts w:ascii="Times New Roman" w:hAnsi="Times New Roman"/>
          <w:sz w:val="24"/>
          <w:szCs w:val="24"/>
        </w:rPr>
        <w:t>,</w:t>
      </w:r>
      <w:r w:rsidR="009D1783">
        <w:rPr>
          <w:rFonts w:ascii="Times New Roman" w:hAnsi="Times New Roman"/>
          <w:sz w:val="24"/>
          <w:szCs w:val="24"/>
        </w:rPr>
        <w:t xml:space="preserve"> </w:t>
      </w:r>
      <w:r w:rsidR="00711A3E">
        <w:rPr>
          <w:rFonts w:ascii="Times New Roman" w:hAnsi="Times New Roman"/>
          <w:sz w:val="24"/>
          <w:szCs w:val="24"/>
        </w:rPr>
        <w:t xml:space="preserve">meeting.  </w:t>
      </w:r>
      <w:r w:rsidRPr="00727777">
        <w:rPr>
          <w:rFonts w:ascii="Times New Roman" w:hAnsi="Times New Roman"/>
          <w:sz w:val="24"/>
          <w:szCs w:val="24"/>
        </w:rPr>
        <w:t>Carried.</w:t>
      </w:r>
    </w:p>
    <w:p w14:paraId="74BB7DDE" w14:textId="77777777" w:rsidR="00404E9B" w:rsidRDefault="00404E9B" w:rsidP="00972560">
      <w:pPr>
        <w:widowControl w:val="0"/>
        <w:autoSpaceDE w:val="0"/>
        <w:autoSpaceDN w:val="0"/>
        <w:adjustRightInd w:val="0"/>
        <w:spacing w:after="0" w:line="240" w:lineRule="auto"/>
        <w:rPr>
          <w:rFonts w:ascii="Times New Roman" w:hAnsi="Times New Roman"/>
          <w:sz w:val="24"/>
          <w:szCs w:val="24"/>
        </w:rPr>
      </w:pPr>
    </w:p>
    <w:p w14:paraId="01A2630B" w14:textId="5933B719" w:rsidR="00EC21D7" w:rsidRPr="002F089B" w:rsidRDefault="00EC21D7" w:rsidP="00EC21D7">
      <w:pPr>
        <w:pStyle w:val="NoSpacing"/>
        <w:rPr>
          <w:rFonts w:ascii="Times New Roman" w:eastAsia="Batang" w:hAnsi="Times New Roman"/>
          <w:sz w:val="24"/>
          <w:szCs w:val="24"/>
          <w:u w:val="single"/>
        </w:rPr>
      </w:pPr>
      <w:r w:rsidRPr="002F089B">
        <w:rPr>
          <w:rFonts w:ascii="Times New Roman" w:eastAsia="Batang" w:hAnsi="Times New Roman"/>
          <w:sz w:val="24"/>
          <w:szCs w:val="24"/>
          <w:u w:val="single"/>
        </w:rPr>
        <w:t xml:space="preserve">Bank </w:t>
      </w:r>
      <w:r>
        <w:rPr>
          <w:rFonts w:ascii="Times New Roman" w:eastAsia="Batang" w:hAnsi="Times New Roman"/>
          <w:sz w:val="24"/>
          <w:szCs w:val="24"/>
          <w:u w:val="single"/>
        </w:rPr>
        <w:t>B</w:t>
      </w:r>
      <w:r w:rsidRPr="002F089B">
        <w:rPr>
          <w:rFonts w:ascii="Times New Roman" w:eastAsia="Batang" w:hAnsi="Times New Roman"/>
          <w:sz w:val="24"/>
          <w:szCs w:val="24"/>
          <w:u w:val="single"/>
        </w:rPr>
        <w:t>alance</w:t>
      </w:r>
      <w:r w:rsidR="00834298">
        <w:rPr>
          <w:rFonts w:ascii="Times New Roman" w:eastAsia="Batang" w:hAnsi="Times New Roman"/>
          <w:sz w:val="24"/>
          <w:szCs w:val="24"/>
          <w:u w:val="single"/>
        </w:rPr>
        <w:t>s</w:t>
      </w:r>
    </w:p>
    <w:p w14:paraId="4DBE47A1" w14:textId="77777777" w:rsidR="00EC21D7" w:rsidRPr="002F089B" w:rsidRDefault="00EC21D7" w:rsidP="00EC21D7">
      <w:pPr>
        <w:pStyle w:val="NoSpacing"/>
        <w:jc w:val="center"/>
        <w:rPr>
          <w:rFonts w:ascii="Times New Roman" w:hAnsi="Times New Roman"/>
          <w:sz w:val="24"/>
          <w:szCs w:val="24"/>
        </w:rPr>
      </w:pPr>
      <w:r w:rsidRPr="002F089B">
        <w:rPr>
          <w:rFonts w:ascii="Times New Roman" w:eastAsia="Batang" w:hAnsi="Times New Roman"/>
          <w:sz w:val="24"/>
          <w:szCs w:val="24"/>
        </w:rPr>
        <w:t>A</w:t>
      </w:r>
      <w:r w:rsidRPr="002F089B">
        <w:rPr>
          <w:rFonts w:ascii="Times New Roman" w:hAnsi="Times New Roman"/>
          <w:sz w:val="24"/>
          <w:szCs w:val="24"/>
        </w:rPr>
        <w:t>UDITOR’S ACCOUNT WITH THE COUNTY TREASURER</w:t>
      </w:r>
    </w:p>
    <w:p w14:paraId="17CED2E5" w14:textId="1F2F98F4" w:rsidR="00EC21D7" w:rsidRPr="00C4451E" w:rsidRDefault="00EC21D7" w:rsidP="00EC21D7">
      <w:pPr>
        <w:spacing w:after="0" w:line="240" w:lineRule="auto"/>
        <w:jc w:val="center"/>
        <w:rPr>
          <w:rFonts w:ascii="Times New Roman" w:hAnsi="Times New Roman"/>
          <w:sz w:val="24"/>
          <w:szCs w:val="24"/>
        </w:rPr>
      </w:pPr>
      <w:r>
        <w:rPr>
          <w:rFonts w:ascii="Times New Roman" w:hAnsi="Times New Roman"/>
          <w:sz w:val="24"/>
          <w:szCs w:val="24"/>
        </w:rPr>
        <w:t>July 31</w:t>
      </w:r>
      <w:r w:rsidRPr="002F089B">
        <w:rPr>
          <w:rFonts w:ascii="Times New Roman" w:hAnsi="Times New Roman"/>
          <w:sz w:val="24"/>
          <w:szCs w:val="24"/>
        </w:rPr>
        <w:t>, 202</w:t>
      </w:r>
      <w:r>
        <w:rPr>
          <w:rFonts w:ascii="Times New Roman" w:hAnsi="Times New Roman"/>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160"/>
      </w:tblGrid>
      <w:tr w:rsidR="00EC21D7" w:rsidRPr="00C4451E" w14:paraId="28A6B44A" w14:textId="77777777" w:rsidTr="00F23809">
        <w:tc>
          <w:tcPr>
            <w:tcW w:w="5148" w:type="dxa"/>
          </w:tcPr>
          <w:p w14:paraId="747D4D3E"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Total amount of deposits in bank</w:t>
            </w:r>
          </w:p>
        </w:tc>
        <w:tc>
          <w:tcPr>
            <w:tcW w:w="2160" w:type="dxa"/>
          </w:tcPr>
          <w:p w14:paraId="06092A41" w14:textId="7763A026"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3,324,912.27</w:t>
            </w:r>
          </w:p>
        </w:tc>
      </w:tr>
      <w:tr w:rsidR="00EC21D7" w:rsidRPr="00C4451E" w14:paraId="4212B64B" w14:textId="77777777" w:rsidTr="00F23809">
        <w:tc>
          <w:tcPr>
            <w:tcW w:w="5148" w:type="dxa"/>
          </w:tcPr>
          <w:p w14:paraId="1E5F48F6"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Total amount of actual cash</w:t>
            </w:r>
          </w:p>
        </w:tc>
        <w:tc>
          <w:tcPr>
            <w:tcW w:w="2160" w:type="dxa"/>
          </w:tcPr>
          <w:p w14:paraId="487EC32F" w14:textId="75678DDE"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2,186.47</w:t>
            </w:r>
            <w:r w:rsidRPr="00C4451E">
              <w:rPr>
                <w:rFonts w:ascii="Times New Roman" w:hAnsi="Times New Roman"/>
                <w:sz w:val="24"/>
                <w:szCs w:val="24"/>
              </w:rPr>
              <w:t xml:space="preserve">                  </w:t>
            </w:r>
          </w:p>
        </w:tc>
      </w:tr>
      <w:tr w:rsidR="00EC21D7" w:rsidRPr="00C4451E" w14:paraId="25DC37F7" w14:textId="77777777" w:rsidTr="00F23809">
        <w:tc>
          <w:tcPr>
            <w:tcW w:w="5148" w:type="dxa"/>
          </w:tcPr>
          <w:p w14:paraId="62E83B61"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Total amount of checks and drafts in Treasurer’s possession not exceeding three days</w:t>
            </w:r>
          </w:p>
        </w:tc>
        <w:tc>
          <w:tcPr>
            <w:tcW w:w="2160" w:type="dxa"/>
          </w:tcPr>
          <w:p w14:paraId="023AD3CE" w14:textId="65749ECC"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52,273.74</w:t>
            </w:r>
          </w:p>
        </w:tc>
      </w:tr>
      <w:tr w:rsidR="00EC21D7" w:rsidRPr="00C4451E" w14:paraId="6545AECF" w14:textId="77777777" w:rsidTr="00F23809">
        <w:tc>
          <w:tcPr>
            <w:tcW w:w="5148" w:type="dxa"/>
          </w:tcPr>
          <w:p w14:paraId="0C5BC611"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Investments</w:t>
            </w:r>
          </w:p>
        </w:tc>
        <w:tc>
          <w:tcPr>
            <w:tcW w:w="2160" w:type="dxa"/>
          </w:tcPr>
          <w:p w14:paraId="37CA41A8" w14:textId="3B6AFD18"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14,050,249.93</w:t>
            </w:r>
          </w:p>
        </w:tc>
      </w:tr>
      <w:tr w:rsidR="00EC21D7" w:rsidRPr="00C4451E" w14:paraId="1EE26490" w14:textId="77777777" w:rsidTr="00F23809">
        <w:tc>
          <w:tcPr>
            <w:tcW w:w="5148" w:type="dxa"/>
          </w:tcPr>
          <w:p w14:paraId="3D5020CD"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Cash Variance</w:t>
            </w:r>
          </w:p>
        </w:tc>
        <w:tc>
          <w:tcPr>
            <w:tcW w:w="2160" w:type="dxa"/>
          </w:tcPr>
          <w:p w14:paraId="46073E00" w14:textId="7ABD11F5"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-393.34</w:t>
            </w:r>
          </w:p>
        </w:tc>
      </w:tr>
      <w:tr w:rsidR="00EC21D7" w:rsidRPr="00C4451E" w14:paraId="2D75CF93" w14:textId="77777777" w:rsidTr="00F23809">
        <w:tc>
          <w:tcPr>
            <w:tcW w:w="5148" w:type="dxa"/>
          </w:tcPr>
          <w:p w14:paraId="6E38A4A1"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Credit card outstanding</w:t>
            </w:r>
          </w:p>
        </w:tc>
        <w:tc>
          <w:tcPr>
            <w:tcW w:w="2160" w:type="dxa"/>
          </w:tcPr>
          <w:p w14:paraId="0E1096CC" w14:textId="122F6E86"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9,710.86</w:t>
            </w:r>
          </w:p>
        </w:tc>
      </w:tr>
      <w:tr w:rsidR="00EC21D7" w:rsidRPr="00C4451E" w14:paraId="069B5DFA" w14:textId="77777777" w:rsidTr="00F23809">
        <w:tc>
          <w:tcPr>
            <w:tcW w:w="5148" w:type="dxa"/>
          </w:tcPr>
          <w:p w14:paraId="1BA90E79" w14:textId="77777777" w:rsidR="00EC21D7" w:rsidRPr="00C4451E" w:rsidRDefault="00EC21D7" w:rsidP="00F23809">
            <w:pPr>
              <w:spacing w:after="0" w:line="240" w:lineRule="auto"/>
              <w:rPr>
                <w:rFonts w:ascii="Times New Roman" w:hAnsi="Times New Roman"/>
                <w:sz w:val="24"/>
                <w:szCs w:val="24"/>
              </w:rPr>
            </w:pPr>
            <w:r w:rsidRPr="00C4451E">
              <w:rPr>
                <w:rFonts w:ascii="Times New Roman" w:hAnsi="Times New Roman"/>
                <w:sz w:val="24"/>
                <w:szCs w:val="24"/>
              </w:rPr>
              <w:t>Total</w:t>
            </w:r>
          </w:p>
        </w:tc>
        <w:tc>
          <w:tcPr>
            <w:tcW w:w="2160" w:type="dxa"/>
          </w:tcPr>
          <w:p w14:paraId="3F9D0A27" w14:textId="0861D949" w:rsidR="00EC21D7" w:rsidRPr="00C4451E" w:rsidRDefault="00EC21D7" w:rsidP="00F23809">
            <w:pPr>
              <w:spacing w:after="0" w:line="240" w:lineRule="auto"/>
              <w:jc w:val="right"/>
              <w:rPr>
                <w:rFonts w:ascii="Times New Roman" w:hAnsi="Times New Roman"/>
                <w:sz w:val="24"/>
                <w:szCs w:val="24"/>
              </w:rPr>
            </w:pPr>
            <w:r w:rsidRPr="00C4451E">
              <w:rPr>
                <w:rFonts w:ascii="Times New Roman" w:hAnsi="Times New Roman"/>
                <w:sz w:val="24"/>
                <w:szCs w:val="24"/>
              </w:rPr>
              <w:t>$</w:t>
            </w:r>
            <w:r>
              <w:rPr>
                <w:rFonts w:ascii="Times New Roman" w:hAnsi="Times New Roman"/>
                <w:sz w:val="24"/>
                <w:szCs w:val="24"/>
              </w:rPr>
              <w:t>17,438,939.93</w:t>
            </w:r>
          </w:p>
        </w:tc>
      </w:tr>
    </w:tbl>
    <w:p w14:paraId="1170F134" w14:textId="77777777" w:rsidR="00EC21D7" w:rsidRPr="00C4451E" w:rsidRDefault="00EC21D7" w:rsidP="00EC21D7">
      <w:pPr>
        <w:tabs>
          <w:tab w:val="left" w:pos="-720"/>
        </w:tabs>
        <w:suppressAutoHyphens/>
        <w:spacing w:after="0" w:line="240" w:lineRule="auto"/>
        <w:rPr>
          <w:rFonts w:ascii="CG Times" w:hAnsi="CG Times"/>
          <w:sz w:val="20"/>
          <w:szCs w:val="24"/>
        </w:rPr>
      </w:pPr>
      <w:r w:rsidRPr="00C4451E">
        <w:rPr>
          <w:rFonts w:ascii="CG Times" w:hAnsi="CG Times"/>
          <w:sz w:val="20"/>
          <w:szCs w:val="24"/>
        </w:rPr>
        <w:t xml:space="preserve">*Note: These figures include all funds administered by the county including city, </w:t>
      </w:r>
    </w:p>
    <w:p w14:paraId="34E1FFE7" w14:textId="77777777" w:rsidR="00EC21D7" w:rsidRPr="00C4451E" w:rsidRDefault="00EC21D7" w:rsidP="00EC21D7">
      <w:pPr>
        <w:tabs>
          <w:tab w:val="left" w:pos="-720"/>
        </w:tabs>
        <w:suppressAutoHyphens/>
        <w:spacing w:after="0" w:line="240" w:lineRule="auto"/>
        <w:rPr>
          <w:rFonts w:ascii="CG Times" w:hAnsi="CG Times"/>
          <w:sz w:val="20"/>
          <w:szCs w:val="24"/>
        </w:rPr>
      </w:pPr>
      <w:r w:rsidRPr="00C4451E">
        <w:rPr>
          <w:rFonts w:ascii="CG Times" w:hAnsi="CG Times"/>
          <w:sz w:val="20"/>
          <w:szCs w:val="24"/>
        </w:rPr>
        <w:t xml:space="preserve">schools &amp; township revenue and </w:t>
      </w:r>
      <w:proofErr w:type="gramStart"/>
      <w:r w:rsidRPr="00C4451E">
        <w:rPr>
          <w:rFonts w:ascii="CG Times" w:hAnsi="CG Times"/>
          <w:sz w:val="20"/>
          <w:szCs w:val="24"/>
        </w:rPr>
        <w:t>other</w:t>
      </w:r>
      <w:proofErr w:type="gramEnd"/>
      <w:r w:rsidRPr="00C4451E">
        <w:rPr>
          <w:rFonts w:ascii="CG Times" w:hAnsi="CG Times"/>
          <w:sz w:val="20"/>
          <w:szCs w:val="24"/>
        </w:rPr>
        <w:t xml:space="preserve"> </w:t>
      </w:r>
      <w:proofErr w:type="gramStart"/>
      <w:r w:rsidRPr="00C4451E">
        <w:rPr>
          <w:rFonts w:ascii="CG Times" w:hAnsi="CG Times"/>
          <w:sz w:val="20"/>
          <w:szCs w:val="24"/>
        </w:rPr>
        <w:t>pass through</w:t>
      </w:r>
      <w:proofErr w:type="gramEnd"/>
      <w:r w:rsidRPr="00C4451E">
        <w:rPr>
          <w:rFonts w:ascii="CG Times" w:hAnsi="CG Times"/>
          <w:sz w:val="20"/>
          <w:szCs w:val="24"/>
        </w:rPr>
        <w:t xml:space="preserve"> accounts.</w:t>
      </w:r>
    </w:p>
    <w:p w14:paraId="5D231A9B" w14:textId="77777777" w:rsidR="00EC21D7" w:rsidRDefault="00EC21D7" w:rsidP="00EC21D7">
      <w:pPr>
        <w:spacing w:after="0" w:line="240" w:lineRule="auto"/>
        <w:jc w:val="center"/>
        <w:rPr>
          <w:rFonts w:ascii="Times New Roman" w:hAnsi="Times New Roman"/>
          <w:sz w:val="24"/>
          <w:szCs w:val="24"/>
        </w:rPr>
      </w:pPr>
    </w:p>
    <w:p w14:paraId="26C09669" w14:textId="77777777" w:rsidR="00EC21D7" w:rsidRPr="002F089B" w:rsidRDefault="00EC21D7" w:rsidP="00EC21D7">
      <w:pPr>
        <w:pStyle w:val="NoSpacing"/>
        <w:rPr>
          <w:rFonts w:ascii="Times New Roman" w:eastAsia="Batang" w:hAnsi="Times New Roman"/>
          <w:sz w:val="24"/>
          <w:szCs w:val="24"/>
          <w:u w:val="single"/>
        </w:rPr>
      </w:pPr>
      <w:r w:rsidRPr="002F089B">
        <w:rPr>
          <w:rFonts w:ascii="Times New Roman" w:eastAsia="Batang" w:hAnsi="Times New Roman"/>
          <w:sz w:val="24"/>
          <w:szCs w:val="24"/>
          <w:u w:val="single"/>
        </w:rPr>
        <w:t>Monthly Reports</w:t>
      </w:r>
    </w:p>
    <w:p w14:paraId="4556F56A" w14:textId="4DBE7D29" w:rsidR="00EC21D7" w:rsidRPr="002F089B" w:rsidRDefault="00EC21D7" w:rsidP="00EC21D7">
      <w:pPr>
        <w:pStyle w:val="NoSpacing"/>
        <w:rPr>
          <w:rFonts w:ascii="Times New Roman" w:eastAsia="Batang" w:hAnsi="Times New Roman"/>
          <w:sz w:val="24"/>
          <w:szCs w:val="24"/>
        </w:rPr>
      </w:pPr>
      <w:r w:rsidRPr="002F089B">
        <w:rPr>
          <w:rFonts w:ascii="Times New Roman" w:eastAsia="Batang" w:hAnsi="Times New Roman"/>
          <w:sz w:val="24"/>
          <w:szCs w:val="24"/>
        </w:rPr>
        <w:t xml:space="preserve">     Sheriff’s Office Federal Prisoner &amp; INS room &amp; board fees - $</w:t>
      </w:r>
      <w:r>
        <w:rPr>
          <w:rFonts w:ascii="Times New Roman" w:eastAsia="Batang" w:hAnsi="Times New Roman"/>
          <w:sz w:val="24"/>
          <w:szCs w:val="24"/>
        </w:rPr>
        <w:t>18,986.05</w:t>
      </w:r>
    </w:p>
    <w:p w14:paraId="3411B0FC" w14:textId="51E525B9" w:rsidR="00EC21D7" w:rsidRPr="002F089B" w:rsidRDefault="00EC21D7" w:rsidP="00EC21D7">
      <w:pPr>
        <w:pStyle w:val="NoSpacing"/>
        <w:rPr>
          <w:rFonts w:ascii="Times New Roman" w:eastAsia="Batang" w:hAnsi="Times New Roman"/>
          <w:sz w:val="24"/>
          <w:szCs w:val="24"/>
        </w:rPr>
      </w:pPr>
      <w:r w:rsidRPr="002F089B">
        <w:rPr>
          <w:rFonts w:ascii="Times New Roman" w:eastAsia="Batang" w:hAnsi="Times New Roman"/>
          <w:sz w:val="24"/>
          <w:szCs w:val="24"/>
        </w:rPr>
        <w:t xml:space="preserve">     The Register of Deeds reported </w:t>
      </w:r>
      <w:r>
        <w:rPr>
          <w:rFonts w:ascii="Times New Roman" w:eastAsia="Batang" w:hAnsi="Times New Roman"/>
          <w:sz w:val="24"/>
          <w:szCs w:val="24"/>
        </w:rPr>
        <w:t>$19,090.50 i</w:t>
      </w:r>
      <w:r w:rsidRPr="002F089B">
        <w:rPr>
          <w:rFonts w:ascii="Times New Roman" w:eastAsia="Batang" w:hAnsi="Times New Roman"/>
          <w:sz w:val="24"/>
          <w:szCs w:val="24"/>
        </w:rPr>
        <w:t>n transfer tax and $</w:t>
      </w:r>
      <w:r>
        <w:rPr>
          <w:rFonts w:ascii="Times New Roman" w:eastAsia="Batang" w:hAnsi="Times New Roman"/>
          <w:sz w:val="24"/>
          <w:szCs w:val="24"/>
        </w:rPr>
        <w:t xml:space="preserve">15,050.50 </w:t>
      </w:r>
      <w:r w:rsidRPr="002F089B">
        <w:rPr>
          <w:rFonts w:ascii="Times New Roman" w:eastAsia="Batang" w:hAnsi="Times New Roman"/>
          <w:sz w:val="24"/>
          <w:szCs w:val="24"/>
        </w:rPr>
        <w:t>in fees</w:t>
      </w:r>
    </w:p>
    <w:p w14:paraId="25BF8658" w14:textId="7F3DDFC2" w:rsidR="00EC21D7" w:rsidRDefault="00EC21D7" w:rsidP="00EC21D7">
      <w:pPr>
        <w:pStyle w:val="NoSpacing"/>
        <w:rPr>
          <w:rFonts w:ascii="Times New Roman" w:eastAsia="Batang" w:hAnsi="Times New Roman"/>
          <w:sz w:val="24"/>
          <w:szCs w:val="24"/>
        </w:rPr>
      </w:pPr>
      <w:r w:rsidRPr="002F089B">
        <w:rPr>
          <w:rFonts w:ascii="Times New Roman" w:eastAsia="Batang" w:hAnsi="Times New Roman"/>
          <w:sz w:val="24"/>
          <w:szCs w:val="24"/>
        </w:rPr>
        <w:t xml:space="preserve">    </w:t>
      </w:r>
      <w:r>
        <w:rPr>
          <w:rFonts w:ascii="Times New Roman" w:eastAsia="Batang" w:hAnsi="Times New Roman"/>
          <w:sz w:val="24"/>
          <w:szCs w:val="24"/>
        </w:rPr>
        <w:t xml:space="preserve"> </w:t>
      </w:r>
      <w:r w:rsidRPr="002F089B">
        <w:rPr>
          <w:rFonts w:ascii="Times New Roman" w:eastAsia="Batang" w:hAnsi="Times New Roman"/>
          <w:sz w:val="24"/>
          <w:szCs w:val="24"/>
        </w:rPr>
        <w:t>Clerk of Courts</w:t>
      </w:r>
      <w:r>
        <w:rPr>
          <w:rFonts w:ascii="Times New Roman" w:eastAsia="Batang" w:hAnsi="Times New Roman"/>
          <w:sz w:val="24"/>
          <w:szCs w:val="24"/>
        </w:rPr>
        <w:t xml:space="preserve"> $48,921.94</w:t>
      </w:r>
    </w:p>
    <w:p w14:paraId="3F91ACCB" w14:textId="21B5D9BD" w:rsidR="00EC21D7" w:rsidRPr="002F089B" w:rsidRDefault="00EC21D7" w:rsidP="00EC21D7">
      <w:pPr>
        <w:pStyle w:val="NoSpacing"/>
        <w:rPr>
          <w:rFonts w:ascii="Times New Roman" w:eastAsia="Batang" w:hAnsi="Times New Roman"/>
          <w:sz w:val="24"/>
          <w:szCs w:val="24"/>
        </w:rPr>
      </w:pPr>
      <w:r>
        <w:rPr>
          <w:rFonts w:ascii="Times New Roman" w:eastAsia="Batang" w:hAnsi="Times New Roman"/>
          <w:sz w:val="24"/>
          <w:szCs w:val="24"/>
        </w:rPr>
        <w:t xml:space="preserve">     </w:t>
      </w:r>
      <w:r w:rsidRPr="00996E6E">
        <w:rPr>
          <w:rFonts w:ascii="Times New Roman" w:hAnsi="Times New Roman"/>
          <w:sz w:val="24"/>
          <w:szCs w:val="24"/>
        </w:rPr>
        <w:t xml:space="preserve">Veteran Service- </w:t>
      </w:r>
      <w:r>
        <w:rPr>
          <w:rFonts w:ascii="Times New Roman" w:hAnsi="Times New Roman"/>
          <w:sz w:val="24"/>
          <w:szCs w:val="24"/>
        </w:rPr>
        <w:t>55</w:t>
      </w:r>
      <w:r w:rsidRPr="00996E6E">
        <w:rPr>
          <w:rFonts w:ascii="Times New Roman" w:hAnsi="Times New Roman"/>
          <w:sz w:val="24"/>
          <w:szCs w:val="24"/>
        </w:rPr>
        <w:t xml:space="preserve"> Contacts</w:t>
      </w:r>
    </w:p>
    <w:p w14:paraId="529EC4E2" w14:textId="1AB68BD9" w:rsidR="00EC21D7" w:rsidRDefault="00EC21D7" w:rsidP="00EC21D7">
      <w:pPr>
        <w:pStyle w:val="NoSpacing"/>
        <w:rPr>
          <w:rFonts w:ascii="Times New Roman" w:eastAsia="Batang" w:hAnsi="Times New Roman"/>
          <w:sz w:val="24"/>
          <w:szCs w:val="24"/>
        </w:rPr>
      </w:pPr>
      <w:r w:rsidRPr="002F089B">
        <w:rPr>
          <w:rFonts w:ascii="Times New Roman" w:eastAsia="Batang" w:hAnsi="Times New Roman"/>
          <w:sz w:val="24"/>
          <w:szCs w:val="24"/>
        </w:rPr>
        <w:t xml:space="preserve">     Nurse </w:t>
      </w:r>
      <w:r>
        <w:rPr>
          <w:rFonts w:ascii="Times New Roman" w:eastAsia="Batang" w:hAnsi="Times New Roman"/>
          <w:sz w:val="24"/>
          <w:szCs w:val="24"/>
        </w:rPr>
        <w:t xml:space="preserve">Donations $0 </w:t>
      </w:r>
    </w:p>
    <w:p w14:paraId="1396F958" w14:textId="77777777" w:rsidR="00592030" w:rsidRDefault="00592030" w:rsidP="00972560">
      <w:pPr>
        <w:widowControl w:val="0"/>
        <w:autoSpaceDE w:val="0"/>
        <w:autoSpaceDN w:val="0"/>
        <w:adjustRightInd w:val="0"/>
        <w:spacing w:after="0" w:line="240" w:lineRule="auto"/>
        <w:rPr>
          <w:rFonts w:ascii="Times New Roman" w:hAnsi="Times New Roman"/>
          <w:sz w:val="24"/>
          <w:szCs w:val="24"/>
        </w:rPr>
      </w:pPr>
    </w:p>
    <w:p w14:paraId="1CAF550D" w14:textId="3111189C" w:rsidR="009057A8" w:rsidRPr="002D6C05" w:rsidRDefault="009057A8" w:rsidP="009057A8">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New Hire</w:t>
      </w:r>
    </w:p>
    <w:p w14:paraId="151019E3" w14:textId="2A232491" w:rsidR="009057A8" w:rsidRDefault="009057A8" w:rsidP="009057A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Motion by</w:t>
      </w:r>
      <w:r w:rsidR="00834298">
        <w:rPr>
          <w:rFonts w:ascii="Times New Roman" w:hAnsi="Times New Roman"/>
          <w:sz w:val="24"/>
          <w:szCs w:val="24"/>
        </w:rPr>
        <w:t xml:space="preserve"> Kimmel</w:t>
      </w:r>
      <w:r>
        <w:rPr>
          <w:rFonts w:ascii="Times New Roman" w:hAnsi="Times New Roman"/>
          <w:sz w:val="24"/>
          <w:szCs w:val="24"/>
        </w:rPr>
        <w:t xml:space="preserve">, seconded by </w:t>
      </w:r>
      <w:r w:rsidR="00834298">
        <w:rPr>
          <w:rFonts w:ascii="Times New Roman" w:hAnsi="Times New Roman"/>
          <w:sz w:val="24"/>
          <w:szCs w:val="24"/>
        </w:rPr>
        <w:t xml:space="preserve">Ballard </w:t>
      </w:r>
      <w:r>
        <w:rPr>
          <w:rFonts w:ascii="Times New Roman" w:hAnsi="Times New Roman"/>
          <w:sz w:val="24"/>
          <w:szCs w:val="24"/>
        </w:rPr>
        <w:t xml:space="preserve">to approve new hire Dakotah Dunkley starting 8/11/2025 as PT Jailer w/benefits at $20.25. Carried.  </w:t>
      </w:r>
    </w:p>
    <w:p w14:paraId="01545E39" w14:textId="4E40F0F4" w:rsidR="009057A8" w:rsidRDefault="009057A8" w:rsidP="00592030">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rPr>
        <w:tab/>
        <w:t>Motion by</w:t>
      </w:r>
      <w:r w:rsidR="00834298">
        <w:rPr>
          <w:rFonts w:ascii="Times New Roman" w:hAnsi="Times New Roman"/>
          <w:sz w:val="24"/>
          <w:szCs w:val="24"/>
        </w:rPr>
        <w:t xml:space="preserve"> Ustad</w:t>
      </w:r>
      <w:r>
        <w:rPr>
          <w:rFonts w:ascii="Times New Roman" w:hAnsi="Times New Roman"/>
          <w:sz w:val="24"/>
          <w:szCs w:val="24"/>
        </w:rPr>
        <w:t xml:space="preserve">, seconded by </w:t>
      </w:r>
      <w:r w:rsidR="00834298">
        <w:rPr>
          <w:rFonts w:ascii="Times New Roman" w:hAnsi="Times New Roman"/>
          <w:sz w:val="24"/>
          <w:szCs w:val="24"/>
        </w:rPr>
        <w:t xml:space="preserve">Dailey </w:t>
      </w:r>
      <w:r>
        <w:rPr>
          <w:rFonts w:ascii="Times New Roman" w:hAnsi="Times New Roman"/>
          <w:sz w:val="24"/>
          <w:szCs w:val="24"/>
        </w:rPr>
        <w:t>to approve new hire Steve Berlanga Jr starting 8/22/2025 FT deputy at $25.50. Carried.</w:t>
      </w:r>
    </w:p>
    <w:p w14:paraId="296A99DD" w14:textId="77777777" w:rsidR="009057A8" w:rsidRDefault="009057A8" w:rsidP="00592030">
      <w:pPr>
        <w:widowControl w:val="0"/>
        <w:autoSpaceDE w:val="0"/>
        <w:autoSpaceDN w:val="0"/>
        <w:adjustRightInd w:val="0"/>
        <w:spacing w:after="0" w:line="240" w:lineRule="auto"/>
        <w:rPr>
          <w:rFonts w:ascii="Times New Roman" w:hAnsi="Times New Roman"/>
          <w:sz w:val="24"/>
          <w:szCs w:val="24"/>
          <w:u w:val="single"/>
        </w:rPr>
      </w:pPr>
    </w:p>
    <w:p w14:paraId="1B527589" w14:textId="6D9C0246" w:rsidR="00592030" w:rsidRPr="002D6C05" w:rsidRDefault="00592030" w:rsidP="00592030">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Travel</w:t>
      </w:r>
    </w:p>
    <w:p w14:paraId="5FB9F4B1" w14:textId="4DBB9A7A" w:rsidR="00592030" w:rsidRDefault="00592030" w:rsidP="0059203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Motion by Dailey, second by </w:t>
      </w:r>
      <w:r w:rsidR="00834298">
        <w:rPr>
          <w:rFonts w:ascii="Times New Roman" w:hAnsi="Times New Roman"/>
          <w:sz w:val="24"/>
          <w:szCs w:val="24"/>
        </w:rPr>
        <w:t>Ustad</w:t>
      </w:r>
      <w:r>
        <w:rPr>
          <w:rFonts w:ascii="Times New Roman" w:hAnsi="Times New Roman"/>
          <w:sz w:val="24"/>
          <w:szCs w:val="24"/>
        </w:rPr>
        <w:t xml:space="preserve"> to approve travel </w:t>
      </w:r>
      <w:r w:rsidR="009057A8">
        <w:rPr>
          <w:rFonts w:ascii="Times New Roman" w:hAnsi="Times New Roman"/>
          <w:sz w:val="24"/>
          <w:szCs w:val="24"/>
        </w:rPr>
        <w:t>to SDACES in Oacoma for Treasurer Hertel, ROD Severson, Chief Deputy Auditor Norton and Deputy Auditor Bumsted</w:t>
      </w:r>
      <w:r>
        <w:rPr>
          <w:rFonts w:ascii="Times New Roman" w:hAnsi="Times New Roman"/>
          <w:sz w:val="24"/>
          <w:szCs w:val="24"/>
        </w:rPr>
        <w:t>.  Carried</w:t>
      </w:r>
    </w:p>
    <w:p w14:paraId="00AC8100" w14:textId="77777777" w:rsidR="006D1C8E" w:rsidRDefault="006D1C8E" w:rsidP="00972560">
      <w:pPr>
        <w:widowControl w:val="0"/>
        <w:autoSpaceDE w:val="0"/>
        <w:autoSpaceDN w:val="0"/>
        <w:adjustRightInd w:val="0"/>
        <w:spacing w:after="0" w:line="240" w:lineRule="auto"/>
        <w:rPr>
          <w:rFonts w:ascii="Times New Roman" w:hAnsi="Times New Roman"/>
          <w:sz w:val="24"/>
          <w:szCs w:val="24"/>
        </w:rPr>
      </w:pPr>
    </w:p>
    <w:p w14:paraId="5F353406" w14:textId="77DEB5A8" w:rsidR="009057A8" w:rsidRPr="002D6C05" w:rsidRDefault="009057A8" w:rsidP="009057A8">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Cash Transfer</w:t>
      </w:r>
    </w:p>
    <w:p w14:paraId="4E2106E9" w14:textId="1C408A2C" w:rsidR="009057A8" w:rsidRPr="009057A8" w:rsidRDefault="009057A8" w:rsidP="009057A8">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sz w:val="24"/>
          <w:szCs w:val="24"/>
        </w:rPr>
        <w:tab/>
        <w:t>Motion by</w:t>
      </w:r>
      <w:r w:rsidR="00834298">
        <w:rPr>
          <w:rFonts w:ascii="Times New Roman" w:hAnsi="Times New Roman"/>
          <w:sz w:val="24"/>
          <w:szCs w:val="24"/>
        </w:rPr>
        <w:t xml:space="preserve"> Ballard</w:t>
      </w:r>
      <w:r>
        <w:rPr>
          <w:rFonts w:ascii="Times New Roman" w:hAnsi="Times New Roman"/>
          <w:sz w:val="24"/>
          <w:szCs w:val="24"/>
        </w:rPr>
        <w:t xml:space="preserve">, seconded by </w:t>
      </w:r>
      <w:r w:rsidR="00834298">
        <w:rPr>
          <w:rFonts w:ascii="Times New Roman" w:hAnsi="Times New Roman"/>
          <w:sz w:val="24"/>
          <w:szCs w:val="24"/>
        </w:rPr>
        <w:t xml:space="preserve">Dailey </w:t>
      </w:r>
      <w:r>
        <w:rPr>
          <w:rFonts w:ascii="Times New Roman" w:hAnsi="Times New Roman"/>
          <w:sz w:val="24"/>
          <w:szCs w:val="24"/>
        </w:rPr>
        <w:t>to approve transferring $125,00 unassigned cash to assigned Courthouse Improvement Fund. Carried.</w:t>
      </w:r>
    </w:p>
    <w:p w14:paraId="2F552D83" w14:textId="77777777" w:rsidR="009057A8" w:rsidRDefault="009057A8" w:rsidP="006D1C8E">
      <w:pPr>
        <w:widowControl w:val="0"/>
        <w:autoSpaceDE w:val="0"/>
        <w:autoSpaceDN w:val="0"/>
        <w:adjustRightInd w:val="0"/>
        <w:spacing w:after="0" w:line="240" w:lineRule="auto"/>
        <w:rPr>
          <w:rFonts w:ascii="Times New Roman" w:hAnsi="Times New Roman"/>
          <w:sz w:val="24"/>
          <w:szCs w:val="24"/>
          <w:u w:val="single"/>
        </w:rPr>
      </w:pPr>
    </w:p>
    <w:p w14:paraId="7BC900BD" w14:textId="77777777" w:rsidR="00834298" w:rsidRDefault="00834298" w:rsidP="00834298">
      <w:pPr>
        <w:widowControl w:val="0"/>
        <w:autoSpaceDE w:val="0"/>
        <w:autoSpaceDN w:val="0"/>
        <w:adjustRightInd w:val="0"/>
        <w:spacing w:after="0" w:line="240" w:lineRule="auto"/>
        <w:rPr>
          <w:rFonts w:ascii="Times New Roman" w:hAnsi="Times New Roman"/>
          <w:sz w:val="24"/>
          <w:szCs w:val="24"/>
          <w:u w:val="single"/>
        </w:rPr>
      </w:pPr>
    </w:p>
    <w:p w14:paraId="692E4F7D" w14:textId="70996A5F" w:rsidR="00834298" w:rsidRDefault="00834298" w:rsidP="00834298">
      <w:pPr>
        <w:widowControl w:val="0"/>
        <w:autoSpaceDE w:val="0"/>
        <w:autoSpaceDN w:val="0"/>
        <w:adjustRightInd w:val="0"/>
        <w:spacing w:after="0" w:line="240" w:lineRule="auto"/>
        <w:rPr>
          <w:rFonts w:ascii="Times New Roman" w:hAnsi="Times New Roman"/>
          <w:sz w:val="24"/>
          <w:szCs w:val="24"/>
          <w:u w:val="single"/>
        </w:rPr>
      </w:pPr>
      <w:r w:rsidRPr="00592030">
        <w:rPr>
          <w:rFonts w:ascii="Times New Roman" w:hAnsi="Times New Roman"/>
          <w:sz w:val="24"/>
          <w:szCs w:val="24"/>
          <w:u w:val="single"/>
        </w:rPr>
        <w:t>Department Head</w:t>
      </w:r>
      <w:r>
        <w:rPr>
          <w:rFonts w:ascii="Times New Roman" w:hAnsi="Times New Roman"/>
          <w:sz w:val="24"/>
          <w:szCs w:val="24"/>
          <w:u w:val="single"/>
        </w:rPr>
        <w:t>s</w:t>
      </w:r>
    </w:p>
    <w:p w14:paraId="3E891CCD" w14:textId="099908B3" w:rsidR="00834298" w:rsidRPr="00834298" w:rsidRDefault="00834298" w:rsidP="0083429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Nurse Heirigs, EMA Wescott and VSO Schenzel met with and updated the commission on happenings in their departments.</w:t>
      </w:r>
    </w:p>
    <w:p w14:paraId="6229E1D1" w14:textId="77777777" w:rsidR="00834298" w:rsidRDefault="00834298" w:rsidP="006D1C8E">
      <w:pPr>
        <w:widowControl w:val="0"/>
        <w:autoSpaceDE w:val="0"/>
        <w:autoSpaceDN w:val="0"/>
        <w:adjustRightInd w:val="0"/>
        <w:spacing w:after="0" w:line="240" w:lineRule="auto"/>
        <w:rPr>
          <w:rFonts w:ascii="Times New Roman" w:hAnsi="Times New Roman"/>
          <w:sz w:val="24"/>
          <w:szCs w:val="24"/>
          <w:u w:val="single"/>
        </w:rPr>
      </w:pPr>
    </w:p>
    <w:p w14:paraId="4F7C5A38" w14:textId="77777777" w:rsidR="00834298" w:rsidRPr="00546FD8" w:rsidRDefault="00834298" w:rsidP="00834298">
      <w:pPr>
        <w:widowControl w:val="0"/>
        <w:autoSpaceDE w:val="0"/>
        <w:autoSpaceDN w:val="0"/>
        <w:adjustRightInd w:val="0"/>
        <w:spacing w:after="0" w:line="240" w:lineRule="auto"/>
        <w:rPr>
          <w:rFonts w:ascii="Times New Roman" w:hAnsi="Times New Roman"/>
          <w:sz w:val="24"/>
          <w:szCs w:val="24"/>
        </w:rPr>
      </w:pPr>
      <w:r w:rsidRPr="00532978">
        <w:rPr>
          <w:rFonts w:ascii="Times New Roman" w:hAnsi="Times New Roman"/>
          <w:sz w:val="24"/>
          <w:szCs w:val="24"/>
          <w:u w:val="single"/>
        </w:rPr>
        <w:t>Recess</w:t>
      </w:r>
    </w:p>
    <w:p w14:paraId="0025DC86" w14:textId="0101111E" w:rsidR="00834298" w:rsidRDefault="00834298" w:rsidP="00834298">
      <w:pPr>
        <w:widowControl w:val="0"/>
        <w:autoSpaceDE w:val="0"/>
        <w:autoSpaceDN w:val="0"/>
        <w:adjustRightInd w:val="0"/>
        <w:spacing w:after="0" w:line="240" w:lineRule="auto"/>
        <w:rPr>
          <w:rFonts w:ascii="Times New Roman" w:hAnsi="Times New Roman"/>
          <w:sz w:val="24"/>
          <w:szCs w:val="24"/>
          <w:u w:val="single"/>
        </w:rPr>
      </w:pPr>
      <w:r w:rsidRPr="00532978">
        <w:rPr>
          <w:rFonts w:ascii="Times New Roman" w:hAnsi="Times New Roman"/>
          <w:sz w:val="24"/>
          <w:szCs w:val="24"/>
        </w:rPr>
        <w:tab/>
        <w:t>Chairman declared a recess</w:t>
      </w:r>
      <w:r>
        <w:rPr>
          <w:rFonts w:ascii="Times New Roman" w:hAnsi="Times New Roman"/>
          <w:sz w:val="24"/>
          <w:szCs w:val="24"/>
        </w:rPr>
        <w:t xml:space="preserve"> 9:31 a.m. to 9:38 a.m.</w:t>
      </w:r>
    </w:p>
    <w:p w14:paraId="05FCD4CC" w14:textId="77777777" w:rsidR="00834298" w:rsidRDefault="00834298" w:rsidP="006D1C8E">
      <w:pPr>
        <w:widowControl w:val="0"/>
        <w:autoSpaceDE w:val="0"/>
        <w:autoSpaceDN w:val="0"/>
        <w:adjustRightInd w:val="0"/>
        <w:spacing w:after="0" w:line="240" w:lineRule="auto"/>
        <w:rPr>
          <w:rFonts w:ascii="Times New Roman" w:hAnsi="Times New Roman"/>
          <w:sz w:val="24"/>
          <w:szCs w:val="24"/>
          <w:u w:val="single"/>
        </w:rPr>
      </w:pPr>
    </w:p>
    <w:p w14:paraId="5357F20F" w14:textId="78C03107" w:rsidR="00834298" w:rsidRDefault="006D1C8E" w:rsidP="006D1C8E">
      <w:pPr>
        <w:widowControl w:val="0"/>
        <w:autoSpaceDE w:val="0"/>
        <w:autoSpaceDN w:val="0"/>
        <w:adjustRightInd w:val="0"/>
        <w:spacing w:after="0" w:line="240" w:lineRule="auto"/>
        <w:rPr>
          <w:rFonts w:ascii="Times New Roman" w:hAnsi="Times New Roman"/>
          <w:sz w:val="24"/>
          <w:szCs w:val="24"/>
          <w:u w:val="single"/>
        </w:rPr>
      </w:pPr>
      <w:r w:rsidRPr="000136DC">
        <w:rPr>
          <w:rFonts w:ascii="Times New Roman" w:hAnsi="Times New Roman"/>
          <w:sz w:val="24"/>
          <w:szCs w:val="24"/>
          <w:u w:val="single"/>
        </w:rPr>
        <w:t>Highway</w:t>
      </w:r>
    </w:p>
    <w:p w14:paraId="7FD9D93E" w14:textId="278CA026" w:rsidR="00834298" w:rsidRDefault="00834298" w:rsidP="006D1C8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Motion by Ustad, seconded by Dailey to approve AGREEMENT FOR VOLUNTARY RIGHT OF WAY DONATION: Project: 64-032-070 Melvin Ustad 937 Ridgecrest, Vermillion SD 57069 Perpetual Easement: NW ¼ Sec. 10-T49N-R50W 0.026 </w:t>
      </w:r>
      <w:proofErr w:type="gramStart"/>
      <w:r>
        <w:rPr>
          <w:rFonts w:ascii="Times New Roman" w:hAnsi="Times New Roman"/>
          <w:sz w:val="24"/>
          <w:szCs w:val="24"/>
        </w:rPr>
        <w:t>acres more or less</w:t>
      </w:r>
      <w:proofErr w:type="gramEnd"/>
      <w:r>
        <w:rPr>
          <w:rFonts w:ascii="Times New Roman" w:hAnsi="Times New Roman"/>
          <w:sz w:val="24"/>
          <w:szCs w:val="24"/>
        </w:rPr>
        <w:t xml:space="preserve">. Temporary Easement: NW ¼ Sec.-10-T49N-R50W 0.634 </w:t>
      </w:r>
      <w:proofErr w:type="gramStart"/>
      <w:r>
        <w:rPr>
          <w:rFonts w:ascii="Times New Roman" w:hAnsi="Times New Roman"/>
          <w:sz w:val="24"/>
          <w:szCs w:val="24"/>
        </w:rPr>
        <w:t>acres, more or less</w:t>
      </w:r>
      <w:proofErr w:type="gramEnd"/>
      <w:r>
        <w:rPr>
          <w:rFonts w:ascii="Times New Roman" w:hAnsi="Times New Roman"/>
          <w:sz w:val="24"/>
          <w:szCs w:val="24"/>
        </w:rPr>
        <w:t>. Carried.</w:t>
      </w:r>
    </w:p>
    <w:p w14:paraId="2AD48E51" w14:textId="22D42944" w:rsidR="00834298" w:rsidRPr="00834298" w:rsidRDefault="00834298" w:rsidP="006D1C8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Motion by Kimmel, seconded by Ballard to approve and sign Right-Of-Way CERTIFICATE: This is to certify that the Board of County Commissioners of Union County, </w:t>
      </w:r>
      <w:r>
        <w:rPr>
          <w:rFonts w:ascii="Times New Roman" w:hAnsi="Times New Roman"/>
          <w:sz w:val="24"/>
          <w:szCs w:val="24"/>
        </w:rPr>
        <w:lastRenderedPageBreak/>
        <w:t>South Dakota has acquired all the necessary right of way and temporary construction easements required for the construction of Project Number BRF 6372(00)25-5 in Union County, in accordance with the provisions of the Uniform Relocation Assistance &amp; Real Property Acquisition Policies Act of 1970 as amended. Relocation assistance was not required on this project and, if so, was accomplished in accordance with Stater directives. We also certify that all improvements (utilities, fence, etc.) to be moved under right of way negotiations have been moved or will be moved by the date of the letting or that the necessary agreement has been reached with the owner involved. Carried.</w:t>
      </w:r>
    </w:p>
    <w:p w14:paraId="3E329528" w14:textId="6A25FCB6" w:rsidR="008E0C89" w:rsidRDefault="00834298" w:rsidP="006D1C8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Motion by Ustad, seconded by Dailey to approve and sign UTILITIES CERTIFICATE: 64-042-050. Carried. </w:t>
      </w:r>
      <w:r w:rsidR="009057A8">
        <w:rPr>
          <w:rFonts w:ascii="Times New Roman" w:hAnsi="Times New Roman"/>
          <w:sz w:val="24"/>
          <w:szCs w:val="24"/>
        </w:rPr>
        <w:tab/>
      </w:r>
    </w:p>
    <w:p w14:paraId="7B6789DA" w14:textId="77777777" w:rsidR="009057A8" w:rsidRDefault="009057A8" w:rsidP="006D1C8E">
      <w:pPr>
        <w:widowControl w:val="0"/>
        <w:autoSpaceDE w:val="0"/>
        <w:autoSpaceDN w:val="0"/>
        <w:adjustRightInd w:val="0"/>
        <w:spacing w:after="0" w:line="240" w:lineRule="auto"/>
        <w:rPr>
          <w:rFonts w:ascii="Times New Roman" w:hAnsi="Times New Roman"/>
          <w:sz w:val="24"/>
          <w:szCs w:val="24"/>
        </w:rPr>
      </w:pPr>
    </w:p>
    <w:p w14:paraId="000DD781" w14:textId="77777777" w:rsidR="00393F43" w:rsidRPr="003F202D" w:rsidRDefault="00834298" w:rsidP="00393F43">
      <w:pPr>
        <w:autoSpaceDE w:val="0"/>
        <w:autoSpaceDN w:val="0"/>
        <w:adjustRightInd w:val="0"/>
        <w:spacing w:after="0" w:line="240" w:lineRule="auto"/>
        <w:rPr>
          <w:rFonts w:ascii="Times New Roman" w:hAnsi="Times New Roman"/>
          <w:sz w:val="24"/>
          <w:szCs w:val="24"/>
        </w:rPr>
      </w:pPr>
      <w:r w:rsidRPr="00432898">
        <w:rPr>
          <w:rFonts w:ascii="Times New Roman" w:hAnsi="Times New Roman"/>
          <w:sz w:val="24"/>
          <w:szCs w:val="24"/>
          <w:u w:val="single"/>
        </w:rPr>
        <w:t>Claims</w:t>
      </w:r>
      <w:r w:rsidRPr="00432898">
        <w:rPr>
          <w:rFonts w:ascii="Times New Roman" w:hAnsi="Times New Roman"/>
          <w:sz w:val="24"/>
          <w:szCs w:val="24"/>
          <w:u w:val="single"/>
        </w:rPr>
        <w:br/>
      </w:r>
      <w:r>
        <w:rPr>
          <w:rFonts w:ascii="Times New Roman" w:hAnsi="Times New Roman"/>
          <w:sz w:val="24"/>
          <w:szCs w:val="24"/>
        </w:rPr>
        <w:tab/>
        <w:t xml:space="preserve">Motion by Kimmel, second by Dailey approving the claims.  Carried.  </w:t>
      </w:r>
      <w:bookmarkStart w:id="0" w:name="_Hlk155782337"/>
      <w:r w:rsidR="00393F43" w:rsidRPr="00435DD9">
        <w:rPr>
          <w:rFonts w:ascii="Times New Roman" w:hAnsi="Times New Roman"/>
          <w:sz w:val="24"/>
          <w:szCs w:val="24"/>
        </w:rPr>
        <w:t>The</w:t>
      </w:r>
      <w:r w:rsidR="00393F43">
        <w:rPr>
          <w:rFonts w:ascii="Times New Roman" w:hAnsi="Times New Roman"/>
          <w:sz w:val="24"/>
          <w:szCs w:val="24"/>
        </w:rPr>
        <w:t xml:space="preserve"> </w:t>
      </w:r>
      <w:r w:rsidR="00393F43" w:rsidRPr="00435DD9">
        <w:rPr>
          <w:rFonts w:ascii="Times New Roman" w:hAnsi="Times New Roman"/>
          <w:sz w:val="24"/>
          <w:szCs w:val="24"/>
        </w:rPr>
        <w:t>Following</w:t>
      </w:r>
      <w:r w:rsidR="00393F43">
        <w:rPr>
          <w:rFonts w:ascii="Times New Roman" w:hAnsi="Times New Roman"/>
          <w:sz w:val="24"/>
          <w:szCs w:val="24"/>
        </w:rPr>
        <w:t xml:space="preserve"> </w:t>
      </w:r>
      <w:r w:rsidR="00393F43" w:rsidRPr="00435DD9">
        <w:rPr>
          <w:rFonts w:ascii="Times New Roman" w:hAnsi="Times New Roman"/>
          <w:sz w:val="24"/>
          <w:szCs w:val="24"/>
        </w:rPr>
        <w:t>Claims</w:t>
      </w:r>
      <w:r w:rsidR="00393F43">
        <w:rPr>
          <w:rFonts w:ascii="Times New Roman" w:hAnsi="Times New Roman"/>
          <w:sz w:val="24"/>
          <w:szCs w:val="24"/>
        </w:rPr>
        <w:t xml:space="preserve"> </w:t>
      </w:r>
      <w:r w:rsidR="00393F43" w:rsidRPr="00435DD9">
        <w:rPr>
          <w:rFonts w:ascii="Times New Roman" w:hAnsi="Times New Roman"/>
          <w:sz w:val="24"/>
          <w:szCs w:val="24"/>
        </w:rPr>
        <w:t>Have</w:t>
      </w:r>
      <w:r w:rsidR="00393F43">
        <w:rPr>
          <w:rFonts w:ascii="Times New Roman" w:hAnsi="Times New Roman"/>
          <w:sz w:val="24"/>
          <w:szCs w:val="24"/>
        </w:rPr>
        <w:t xml:space="preserve"> </w:t>
      </w:r>
      <w:r w:rsidR="00393F43" w:rsidRPr="00435DD9">
        <w:rPr>
          <w:rFonts w:ascii="Times New Roman" w:hAnsi="Times New Roman"/>
          <w:sz w:val="24"/>
          <w:szCs w:val="24"/>
        </w:rPr>
        <w:t>Been</w:t>
      </w:r>
      <w:r w:rsidR="00393F43">
        <w:rPr>
          <w:rFonts w:ascii="Times New Roman" w:hAnsi="Times New Roman"/>
          <w:sz w:val="24"/>
          <w:szCs w:val="24"/>
        </w:rPr>
        <w:t xml:space="preserve"> </w:t>
      </w:r>
      <w:r w:rsidR="00393F43" w:rsidRPr="00435DD9">
        <w:rPr>
          <w:rFonts w:ascii="Times New Roman" w:hAnsi="Times New Roman"/>
          <w:sz w:val="24"/>
          <w:szCs w:val="24"/>
        </w:rPr>
        <w:t>Audited,</w:t>
      </w:r>
      <w:r w:rsidR="00393F43">
        <w:rPr>
          <w:rFonts w:ascii="Times New Roman" w:hAnsi="Times New Roman"/>
          <w:sz w:val="24"/>
          <w:szCs w:val="24"/>
        </w:rPr>
        <w:t xml:space="preserve"> </w:t>
      </w:r>
      <w:r w:rsidR="00393F43" w:rsidRPr="00435DD9">
        <w:rPr>
          <w:rFonts w:ascii="Times New Roman" w:hAnsi="Times New Roman"/>
          <w:sz w:val="24"/>
          <w:szCs w:val="24"/>
        </w:rPr>
        <w:t>Approved,</w:t>
      </w:r>
      <w:r w:rsidR="00393F43">
        <w:rPr>
          <w:rFonts w:ascii="Times New Roman" w:hAnsi="Times New Roman"/>
          <w:sz w:val="24"/>
          <w:szCs w:val="24"/>
        </w:rPr>
        <w:t xml:space="preserve"> a</w:t>
      </w:r>
      <w:r w:rsidR="00393F43" w:rsidRPr="00435DD9">
        <w:rPr>
          <w:rFonts w:ascii="Times New Roman" w:hAnsi="Times New Roman"/>
          <w:sz w:val="24"/>
          <w:szCs w:val="24"/>
        </w:rPr>
        <w:t>nd</w:t>
      </w:r>
      <w:r w:rsidR="00393F43">
        <w:rPr>
          <w:rFonts w:ascii="Times New Roman" w:hAnsi="Times New Roman"/>
          <w:sz w:val="24"/>
          <w:szCs w:val="24"/>
        </w:rPr>
        <w:t xml:space="preserve"> </w:t>
      </w:r>
      <w:r w:rsidR="00393F43" w:rsidRPr="00435DD9">
        <w:rPr>
          <w:rFonts w:ascii="Times New Roman" w:hAnsi="Times New Roman"/>
          <w:sz w:val="24"/>
          <w:szCs w:val="24"/>
        </w:rPr>
        <w:t>Warrants</w:t>
      </w:r>
      <w:r w:rsidR="00393F43">
        <w:rPr>
          <w:rFonts w:ascii="Times New Roman" w:hAnsi="Times New Roman"/>
          <w:sz w:val="24"/>
          <w:szCs w:val="24"/>
        </w:rPr>
        <w:t xml:space="preserve"> </w:t>
      </w:r>
      <w:r w:rsidR="00393F43" w:rsidRPr="00435DD9">
        <w:rPr>
          <w:rFonts w:ascii="Times New Roman" w:hAnsi="Times New Roman"/>
          <w:sz w:val="24"/>
          <w:szCs w:val="24"/>
        </w:rPr>
        <w:t>Drawn</w:t>
      </w:r>
      <w:r w:rsidR="00393F43">
        <w:rPr>
          <w:rFonts w:ascii="Times New Roman" w:hAnsi="Times New Roman"/>
          <w:sz w:val="24"/>
          <w:szCs w:val="24"/>
        </w:rPr>
        <w:t xml:space="preserve"> o</w:t>
      </w:r>
      <w:r w:rsidR="00393F43" w:rsidRPr="00435DD9">
        <w:rPr>
          <w:rFonts w:ascii="Times New Roman" w:hAnsi="Times New Roman"/>
          <w:sz w:val="24"/>
          <w:szCs w:val="24"/>
        </w:rPr>
        <w:t>n</w:t>
      </w:r>
      <w:r w:rsidR="00393F43">
        <w:rPr>
          <w:rFonts w:ascii="Times New Roman" w:hAnsi="Times New Roman"/>
          <w:sz w:val="24"/>
          <w:szCs w:val="24"/>
        </w:rPr>
        <w:t xml:space="preserve"> t</w:t>
      </w:r>
      <w:r w:rsidR="00393F43" w:rsidRPr="00435DD9">
        <w:rPr>
          <w:rFonts w:ascii="Times New Roman" w:hAnsi="Times New Roman"/>
          <w:sz w:val="24"/>
          <w:szCs w:val="24"/>
        </w:rPr>
        <w:t>he</w:t>
      </w:r>
      <w:r w:rsidR="00393F43">
        <w:rPr>
          <w:rFonts w:ascii="Times New Roman" w:hAnsi="Times New Roman"/>
          <w:sz w:val="24"/>
          <w:szCs w:val="24"/>
        </w:rPr>
        <w:t xml:space="preserve"> </w:t>
      </w:r>
      <w:r w:rsidR="00393F43" w:rsidRPr="00435DD9">
        <w:rPr>
          <w:rFonts w:ascii="Times New Roman" w:hAnsi="Times New Roman"/>
          <w:sz w:val="24"/>
          <w:szCs w:val="24"/>
        </w:rPr>
        <w:t>Same</w:t>
      </w:r>
      <w:r w:rsidR="00393F43">
        <w:rPr>
          <w:rFonts w:ascii="Times New Roman" w:hAnsi="Times New Roman"/>
          <w:sz w:val="24"/>
          <w:szCs w:val="24"/>
        </w:rPr>
        <w:t>: BW Payroll 8/22/2025: $101,004.69; State’s Attorney $320.00; Register of Deeds $1,177.81; Sheriff $24,585.54; Jail $23,411.46; Communications $15,501.63; Nurse $269.70; WIC $427.80; Fair $2,429.10; Highway $31,521.58; VSO $</w:t>
      </w:r>
      <w:bookmarkEnd w:id="0"/>
      <w:r w:rsidR="00393F43">
        <w:rPr>
          <w:rFonts w:ascii="Times New Roman" w:hAnsi="Times New Roman"/>
          <w:sz w:val="24"/>
          <w:szCs w:val="24"/>
        </w:rPr>
        <w:t xml:space="preserve">1,360.07; Jurors $4,508.84; </w:t>
      </w:r>
      <w:r w:rsidR="00393F43" w:rsidRPr="003F202D">
        <w:rPr>
          <w:rFonts w:ascii="Times New Roman" w:hAnsi="Times New Roman"/>
          <w:sz w:val="24"/>
          <w:szCs w:val="24"/>
        </w:rPr>
        <w:t>Absolute</w:t>
      </w:r>
      <w:r w:rsidR="00393F43">
        <w:rPr>
          <w:rFonts w:ascii="Times New Roman" w:hAnsi="Times New Roman"/>
          <w:sz w:val="24"/>
          <w:szCs w:val="24"/>
        </w:rPr>
        <w:t xml:space="preserve"> </w:t>
      </w:r>
      <w:r w:rsidR="00393F43" w:rsidRPr="003F202D">
        <w:rPr>
          <w:rFonts w:ascii="Times New Roman" w:hAnsi="Times New Roman"/>
          <w:sz w:val="24"/>
          <w:szCs w:val="24"/>
        </w:rPr>
        <w:t>Mobile</w:t>
      </w:r>
      <w:r w:rsidR="00393F43">
        <w:rPr>
          <w:rFonts w:ascii="Times New Roman" w:hAnsi="Times New Roman"/>
          <w:sz w:val="24"/>
          <w:szCs w:val="24"/>
        </w:rPr>
        <w:t xml:space="preserve"> </w:t>
      </w:r>
      <w:r w:rsidR="00393F43" w:rsidRPr="003F202D">
        <w:rPr>
          <w:rFonts w:ascii="Times New Roman" w:hAnsi="Times New Roman"/>
          <w:sz w:val="24"/>
          <w:szCs w:val="24"/>
        </w:rPr>
        <w:t>Shredding</w:t>
      </w:r>
      <w:r w:rsidR="00393F43">
        <w:rPr>
          <w:rFonts w:ascii="Times New Roman" w:hAnsi="Times New Roman"/>
          <w:sz w:val="24"/>
          <w:szCs w:val="24"/>
        </w:rPr>
        <w:t xml:space="preserve"> </w:t>
      </w:r>
      <w:r w:rsidR="00393F43" w:rsidRPr="003F202D">
        <w:rPr>
          <w:rFonts w:ascii="Times New Roman" w:hAnsi="Times New Roman"/>
          <w:sz w:val="24"/>
          <w:szCs w:val="24"/>
        </w:rPr>
        <w:t>(Shredding)</w:t>
      </w:r>
      <w:r w:rsidR="00393F43">
        <w:rPr>
          <w:rFonts w:ascii="Times New Roman" w:hAnsi="Times New Roman"/>
          <w:sz w:val="24"/>
          <w:szCs w:val="24"/>
        </w:rPr>
        <w:t xml:space="preserve"> $4</w:t>
      </w:r>
      <w:r w:rsidR="00393F43" w:rsidRPr="003F202D">
        <w:rPr>
          <w:rFonts w:ascii="Times New Roman" w:hAnsi="Times New Roman"/>
          <w:sz w:val="24"/>
          <w:szCs w:val="24"/>
        </w:rPr>
        <w:t>0.28</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Agri</w:t>
      </w:r>
      <w:r w:rsidR="00393F43">
        <w:rPr>
          <w:rFonts w:ascii="Times New Roman" w:hAnsi="Times New Roman"/>
          <w:sz w:val="24"/>
          <w:szCs w:val="24"/>
        </w:rPr>
        <w:t>V</w:t>
      </w:r>
      <w:r w:rsidR="00393F43" w:rsidRPr="003F202D">
        <w:rPr>
          <w:rFonts w:ascii="Times New Roman" w:hAnsi="Times New Roman"/>
          <w:sz w:val="24"/>
          <w:szCs w:val="24"/>
        </w:rPr>
        <w:t>ision</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Equipment</w:t>
      </w:r>
      <w:r w:rsidR="00393F43">
        <w:rPr>
          <w:rFonts w:ascii="Times New Roman" w:hAnsi="Times New Roman"/>
          <w:sz w:val="24"/>
          <w:szCs w:val="24"/>
        </w:rPr>
        <w:t xml:space="preserve"> </w:t>
      </w:r>
      <w:r w:rsidR="00393F43" w:rsidRPr="003F202D">
        <w:rPr>
          <w:rFonts w:ascii="Times New Roman" w:hAnsi="Times New Roman"/>
          <w:sz w:val="24"/>
          <w:szCs w:val="24"/>
        </w:rPr>
        <w:t>Group</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$7</w:t>
      </w:r>
      <w:r w:rsidR="00393F43" w:rsidRPr="003F202D">
        <w:rPr>
          <w:rFonts w:ascii="Times New Roman" w:hAnsi="Times New Roman"/>
          <w:sz w:val="24"/>
          <w:szCs w:val="24"/>
        </w:rPr>
        <w:t>,641.01</w:t>
      </w:r>
      <w:r w:rsidR="00393F43">
        <w:rPr>
          <w:rFonts w:ascii="Times New Roman" w:hAnsi="Times New Roman"/>
          <w:sz w:val="24"/>
          <w:szCs w:val="24"/>
        </w:rPr>
        <w:t xml:space="preserve">; </w:t>
      </w:r>
      <w:r w:rsidR="00393F43" w:rsidRPr="003F202D">
        <w:rPr>
          <w:rFonts w:ascii="Times New Roman" w:hAnsi="Times New Roman"/>
          <w:sz w:val="24"/>
          <w:szCs w:val="24"/>
        </w:rPr>
        <w:t>Alcester</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Trust)</w:t>
      </w:r>
      <w:r w:rsidR="00393F43">
        <w:rPr>
          <w:rFonts w:ascii="Times New Roman" w:hAnsi="Times New Roman"/>
          <w:sz w:val="24"/>
          <w:szCs w:val="24"/>
        </w:rPr>
        <w:t xml:space="preserve"> $1</w:t>
      </w:r>
      <w:r w:rsidR="00393F43" w:rsidRPr="003F202D">
        <w:rPr>
          <w:rFonts w:ascii="Times New Roman" w:hAnsi="Times New Roman"/>
          <w:sz w:val="24"/>
          <w:szCs w:val="24"/>
        </w:rPr>
        <w:t>2,758.63</w:t>
      </w:r>
      <w:r w:rsidR="00393F43">
        <w:rPr>
          <w:rFonts w:ascii="Times New Roman" w:hAnsi="Times New Roman"/>
          <w:sz w:val="24"/>
          <w:szCs w:val="24"/>
        </w:rPr>
        <w:t xml:space="preserve">; </w:t>
      </w:r>
      <w:r w:rsidR="00393F43" w:rsidRPr="003F202D">
        <w:rPr>
          <w:rFonts w:ascii="Times New Roman" w:hAnsi="Times New Roman"/>
          <w:sz w:val="24"/>
          <w:szCs w:val="24"/>
        </w:rPr>
        <w:t>Alcester</w:t>
      </w:r>
      <w:r w:rsidR="00393F43">
        <w:rPr>
          <w:rFonts w:ascii="Times New Roman" w:hAnsi="Times New Roman"/>
          <w:sz w:val="24"/>
          <w:szCs w:val="24"/>
        </w:rPr>
        <w:t xml:space="preserve"> </w:t>
      </w:r>
      <w:r w:rsidR="00393F43" w:rsidRPr="003F202D">
        <w:rPr>
          <w:rFonts w:ascii="Times New Roman" w:hAnsi="Times New Roman"/>
          <w:sz w:val="24"/>
          <w:szCs w:val="24"/>
        </w:rPr>
        <w:t>Municipal</w:t>
      </w:r>
      <w:r w:rsidR="00393F43">
        <w:rPr>
          <w:rFonts w:ascii="Times New Roman" w:hAnsi="Times New Roman"/>
          <w:sz w:val="24"/>
          <w:szCs w:val="24"/>
        </w:rPr>
        <w:t xml:space="preserve"> </w:t>
      </w:r>
      <w:r w:rsidR="00393F43" w:rsidRPr="003F202D">
        <w:rPr>
          <w:rFonts w:ascii="Times New Roman" w:hAnsi="Times New Roman"/>
          <w:sz w:val="24"/>
          <w:szCs w:val="24"/>
        </w:rPr>
        <w:t>Utiliti</w:t>
      </w:r>
      <w:r w:rsidR="00393F43">
        <w:rPr>
          <w:rFonts w:ascii="Times New Roman" w:hAnsi="Times New Roman"/>
          <w:sz w:val="24"/>
          <w:szCs w:val="24"/>
        </w:rPr>
        <w:t xml:space="preserve">es </w:t>
      </w:r>
      <w:r w:rsidR="00393F43" w:rsidRPr="003F202D">
        <w:rPr>
          <w:rFonts w:ascii="Times New Roman" w:hAnsi="Times New Roman"/>
          <w:sz w:val="24"/>
          <w:szCs w:val="24"/>
        </w:rPr>
        <w:t>(Util)</w:t>
      </w:r>
      <w:r w:rsidR="00393F43">
        <w:rPr>
          <w:rFonts w:ascii="Times New Roman" w:hAnsi="Times New Roman"/>
          <w:sz w:val="24"/>
          <w:szCs w:val="24"/>
        </w:rPr>
        <w:t xml:space="preserve"> $1</w:t>
      </w:r>
      <w:r w:rsidR="00393F43" w:rsidRPr="003F202D">
        <w:rPr>
          <w:rFonts w:ascii="Times New Roman" w:hAnsi="Times New Roman"/>
          <w:sz w:val="24"/>
          <w:szCs w:val="24"/>
        </w:rPr>
        <w:t>12.17</w:t>
      </w:r>
      <w:r w:rsidR="00393F43">
        <w:rPr>
          <w:rFonts w:ascii="Times New Roman" w:hAnsi="Times New Roman"/>
          <w:sz w:val="24"/>
          <w:szCs w:val="24"/>
        </w:rPr>
        <w:t xml:space="preserve">; </w:t>
      </w:r>
      <w:r w:rsidR="00393F43" w:rsidRPr="003F202D">
        <w:rPr>
          <w:rFonts w:ascii="Times New Roman" w:hAnsi="Times New Roman"/>
          <w:sz w:val="24"/>
          <w:szCs w:val="24"/>
        </w:rPr>
        <w:t>Alliance</w:t>
      </w:r>
      <w:r w:rsidR="00393F43">
        <w:rPr>
          <w:rFonts w:ascii="Times New Roman" w:hAnsi="Times New Roman"/>
          <w:sz w:val="24"/>
          <w:szCs w:val="24"/>
        </w:rPr>
        <w:t xml:space="preserve"> </w:t>
      </w:r>
      <w:r w:rsidR="00393F43" w:rsidRPr="003F202D">
        <w:rPr>
          <w:rFonts w:ascii="Times New Roman" w:hAnsi="Times New Roman"/>
          <w:sz w:val="24"/>
          <w:szCs w:val="24"/>
        </w:rPr>
        <w:t>Communication</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$1</w:t>
      </w:r>
      <w:r w:rsidR="00393F43" w:rsidRPr="003F202D">
        <w:rPr>
          <w:rFonts w:ascii="Times New Roman" w:hAnsi="Times New Roman"/>
          <w:sz w:val="24"/>
          <w:szCs w:val="24"/>
        </w:rPr>
        <w:t>50.00</w:t>
      </w:r>
      <w:r w:rsidR="00393F43">
        <w:rPr>
          <w:rFonts w:ascii="Times New Roman" w:hAnsi="Times New Roman"/>
          <w:sz w:val="24"/>
          <w:szCs w:val="24"/>
        </w:rPr>
        <w:t xml:space="preserve">; </w:t>
      </w:r>
      <w:r w:rsidR="00393F43" w:rsidRPr="003F202D">
        <w:rPr>
          <w:rFonts w:ascii="Times New Roman" w:hAnsi="Times New Roman"/>
          <w:sz w:val="24"/>
          <w:szCs w:val="24"/>
        </w:rPr>
        <w:t>Arctic</w:t>
      </w:r>
      <w:r w:rsidR="00393F43">
        <w:rPr>
          <w:rFonts w:ascii="Times New Roman" w:hAnsi="Times New Roman"/>
          <w:sz w:val="24"/>
          <w:szCs w:val="24"/>
        </w:rPr>
        <w:t xml:space="preserve"> </w:t>
      </w:r>
      <w:r w:rsidR="00393F43" w:rsidRPr="003F202D">
        <w:rPr>
          <w:rFonts w:ascii="Times New Roman" w:hAnsi="Times New Roman"/>
          <w:sz w:val="24"/>
          <w:szCs w:val="24"/>
        </w:rPr>
        <w:t>Ice</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$2</w:t>
      </w:r>
      <w:r w:rsidR="00393F43" w:rsidRPr="003F202D">
        <w:rPr>
          <w:rFonts w:ascii="Times New Roman" w:hAnsi="Times New Roman"/>
          <w:sz w:val="24"/>
          <w:szCs w:val="24"/>
        </w:rPr>
        <w:t>3.00</w:t>
      </w:r>
      <w:r w:rsidR="00393F43">
        <w:rPr>
          <w:rFonts w:ascii="Times New Roman" w:hAnsi="Times New Roman"/>
          <w:sz w:val="24"/>
          <w:szCs w:val="24"/>
        </w:rPr>
        <w:t xml:space="preserve">; </w:t>
      </w:r>
      <w:r w:rsidR="00393F43" w:rsidRPr="003F202D">
        <w:rPr>
          <w:rFonts w:ascii="Times New Roman" w:hAnsi="Times New Roman"/>
          <w:sz w:val="24"/>
          <w:szCs w:val="24"/>
        </w:rPr>
        <w:t>A</w:t>
      </w:r>
      <w:r w:rsidR="00393F43">
        <w:rPr>
          <w:rFonts w:ascii="Times New Roman" w:hAnsi="Times New Roman"/>
          <w:sz w:val="24"/>
          <w:szCs w:val="24"/>
        </w:rPr>
        <w:t>T</w:t>
      </w:r>
      <w:r w:rsidR="00393F43" w:rsidRPr="003F202D">
        <w:rPr>
          <w:rFonts w:ascii="Times New Roman" w:hAnsi="Times New Roman"/>
          <w:sz w:val="24"/>
          <w:szCs w:val="24"/>
        </w:rPr>
        <w:t>&amp;T</w:t>
      </w:r>
      <w:r w:rsidR="00393F43">
        <w:rPr>
          <w:rFonts w:ascii="Times New Roman" w:hAnsi="Times New Roman"/>
          <w:sz w:val="24"/>
          <w:szCs w:val="24"/>
        </w:rPr>
        <w:t xml:space="preserve"> </w:t>
      </w:r>
      <w:r w:rsidR="00393F43" w:rsidRPr="003F202D">
        <w:rPr>
          <w:rFonts w:ascii="Times New Roman" w:hAnsi="Times New Roman"/>
          <w:sz w:val="24"/>
          <w:szCs w:val="24"/>
        </w:rPr>
        <w:t>Mobility</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$3</w:t>
      </w:r>
      <w:r w:rsidR="00393F43" w:rsidRPr="003F202D">
        <w:rPr>
          <w:rFonts w:ascii="Times New Roman" w:hAnsi="Times New Roman"/>
          <w:sz w:val="24"/>
          <w:szCs w:val="24"/>
        </w:rPr>
        <w:t>3.26</w:t>
      </w:r>
      <w:r w:rsidR="00393F43">
        <w:rPr>
          <w:rFonts w:ascii="Times New Roman" w:hAnsi="Times New Roman"/>
          <w:sz w:val="24"/>
          <w:szCs w:val="24"/>
        </w:rPr>
        <w:t xml:space="preserve">; </w:t>
      </w:r>
      <w:r w:rsidR="00393F43" w:rsidRPr="003F202D">
        <w:rPr>
          <w:rFonts w:ascii="Times New Roman" w:hAnsi="Times New Roman"/>
          <w:sz w:val="24"/>
          <w:szCs w:val="24"/>
        </w:rPr>
        <w:t>Barkley</w:t>
      </w:r>
      <w:r w:rsidR="00393F43">
        <w:rPr>
          <w:rFonts w:ascii="Times New Roman" w:hAnsi="Times New Roman"/>
          <w:sz w:val="24"/>
          <w:szCs w:val="24"/>
        </w:rPr>
        <w:t xml:space="preserve"> </w:t>
      </w:r>
      <w:r w:rsidR="00393F43" w:rsidRPr="003F202D">
        <w:rPr>
          <w:rFonts w:ascii="Times New Roman" w:hAnsi="Times New Roman"/>
          <w:sz w:val="24"/>
          <w:szCs w:val="24"/>
        </w:rPr>
        <w:t>Asphalt</w:t>
      </w:r>
      <w:r w:rsidR="00393F43">
        <w:rPr>
          <w:rFonts w:ascii="Times New Roman" w:hAnsi="Times New Roman"/>
          <w:sz w:val="24"/>
          <w:szCs w:val="24"/>
        </w:rPr>
        <w:t xml:space="preserve"> </w:t>
      </w:r>
      <w:r w:rsidR="00393F43" w:rsidRPr="003F202D">
        <w:rPr>
          <w:rFonts w:ascii="Times New Roman" w:hAnsi="Times New Roman"/>
          <w:sz w:val="24"/>
          <w:szCs w:val="24"/>
        </w:rPr>
        <w:t>Paving</w:t>
      </w:r>
      <w:r w:rsidR="00393F43">
        <w:rPr>
          <w:rFonts w:ascii="Times New Roman" w:hAnsi="Times New Roman"/>
          <w:sz w:val="24"/>
          <w:szCs w:val="24"/>
        </w:rPr>
        <w:t xml:space="preserve"> </w:t>
      </w:r>
      <w:r w:rsidR="00393F43" w:rsidRPr="003F202D">
        <w:rPr>
          <w:rFonts w:ascii="Times New Roman" w:hAnsi="Times New Roman"/>
          <w:sz w:val="24"/>
          <w:szCs w:val="24"/>
        </w:rPr>
        <w:t>Co</w:t>
      </w:r>
      <w:r w:rsidR="00393F43">
        <w:rPr>
          <w:rFonts w:ascii="Times New Roman" w:hAnsi="Times New Roman"/>
          <w:sz w:val="24"/>
          <w:szCs w:val="24"/>
        </w:rPr>
        <w:t xml:space="preserve"> </w:t>
      </w:r>
      <w:r w:rsidR="00393F43" w:rsidRPr="003F202D">
        <w:rPr>
          <w:rFonts w:ascii="Times New Roman" w:hAnsi="Times New Roman"/>
          <w:sz w:val="24"/>
          <w:szCs w:val="24"/>
        </w:rPr>
        <w:t>(Construction)</w:t>
      </w:r>
      <w:r w:rsidR="00393F43">
        <w:rPr>
          <w:rFonts w:ascii="Times New Roman" w:hAnsi="Times New Roman"/>
          <w:sz w:val="24"/>
          <w:szCs w:val="24"/>
        </w:rPr>
        <w:t xml:space="preserve"> $8</w:t>
      </w:r>
      <w:r w:rsidR="00393F43" w:rsidRPr="003F202D">
        <w:rPr>
          <w:rFonts w:ascii="Times New Roman" w:hAnsi="Times New Roman"/>
          <w:sz w:val="24"/>
          <w:szCs w:val="24"/>
        </w:rPr>
        <w:t>9,322.44</w:t>
      </w:r>
      <w:r w:rsidR="00393F43">
        <w:rPr>
          <w:rFonts w:ascii="Times New Roman" w:hAnsi="Times New Roman"/>
          <w:sz w:val="24"/>
          <w:szCs w:val="24"/>
        </w:rPr>
        <w:t xml:space="preserve">; </w:t>
      </w:r>
      <w:r w:rsidR="00393F43" w:rsidRPr="003F202D">
        <w:rPr>
          <w:rFonts w:ascii="Times New Roman" w:hAnsi="Times New Roman"/>
          <w:sz w:val="24"/>
          <w:szCs w:val="24"/>
        </w:rPr>
        <w:t>Beresford</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Trust)</w:t>
      </w:r>
      <w:r w:rsidR="00393F43">
        <w:rPr>
          <w:rFonts w:ascii="Times New Roman" w:hAnsi="Times New Roman"/>
          <w:sz w:val="24"/>
          <w:szCs w:val="24"/>
        </w:rPr>
        <w:t xml:space="preserve"> $1</w:t>
      </w:r>
      <w:r w:rsidR="00393F43" w:rsidRPr="003F202D">
        <w:rPr>
          <w:rFonts w:ascii="Times New Roman" w:hAnsi="Times New Roman"/>
          <w:sz w:val="24"/>
          <w:szCs w:val="24"/>
        </w:rPr>
        <w:t>8,238.94</w:t>
      </w:r>
      <w:r w:rsidR="00393F43">
        <w:rPr>
          <w:rFonts w:ascii="Times New Roman" w:hAnsi="Times New Roman"/>
          <w:sz w:val="24"/>
          <w:szCs w:val="24"/>
        </w:rPr>
        <w:t xml:space="preserve">; </w:t>
      </w:r>
      <w:r w:rsidR="00393F43" w:rsidRPr="003F202D">
        <w:rPr>
          <w:rFonts w:ascii="Times New Roman" w:hAnsi="Times New Roman"/>
          <w:sz w:val="24"/>
          <w:szCs w:val="24"/>
        </w:rPr>
        <w:t>Beresford</w:t>
      </w:r>
      <w:r w:rsidR="00393F43">
        <w:rPr>
          <w:rFonts w:ascii="Times New Roman" w:hAnsi="Times New Roman"/>
          <w:sz w:val="24"/>
          <w:szCs w:val="24"/>
        </w:rPr>
        <w:t xml:space="preserve"> </w:t>
      </w:r>
      <w:r w:rsidR="00393F43" w:rsidRPr="003F202D">
        <w:rPr>
          <w:rFonts w:ascii="Times New Roman" w:hAnsi="Times New Roman"/>
          <w:sz w:val="24"/>
          <w:szCs w:val="24"/>
        </w:rPr>
        <w:t>Municipal</w:t>
      </w:r>
      <w:r w:rsidR="00393F43">
        <w:rPr>
          <w:rFonts w:ascii="Times New Roman" w:hAnsi="Times New Roman"/>
          <w:sz w:val="24"/>
          <w:szCs w:val="24"/>
        </w:rPr>
        <w:t xml:space="preserve"> </w:t>
      </w:r>
      <w:r w:rsidR="00393F43" w:rsidRPr="003F202D">
        <w:rPr>
          <w:rFonts w:ascii="Times New Roman" w:hAnsi="Times New Roman"/>
          <w:sz w:val="24"/>
          <w:szCs w:val="24"/>
        </w:rPr>
        <w:t>Teleph</w:t>
      </w:r>
      <w:r w:rsidR="00393F43">
        <w:rPr>
          <w:rFonts w:ascii="Times New Roman" w:hAnsi="Times New Roman"/>
          <w:sz w:val="24"/>
          <w:szCs w:val="24"/>
        </w:rPr>
        <w:t xml:space="preserve">one </w:t>
      </w:r>
      <w:r w:rsidR="00393F43" w:rsidRPr="003F202D">
        <w:rPr>
          <w:rFonts w:ascii="Times New Roman" w:hAnsi="Times New Roman"/>
          <w:sz w:val="24"/>
          <w:szCs w:val="24"/>
        </w:rPr>
        <w:t>(Util)</w:t>
      </w:r>
      <w:r w:rsidR="00393F43">
        <w:rPr>
          <w:rFonts w:ascii="Times New Roman" w:hAnsi="Times New Roman"/>
          <w:sz w:val="24"/>
          <w:szCs w:val="24"/>
        </w:rPr>
        <w:t xml:space="preserve"> $2</w:t>
      </w:r>
      <w:r w:rsidR="00393F43" w:rsidRPr="003F202D">
        <w:rPr>
          <w:rFonts w:ascii="Times New Roman" w:hAnsi="Times New Roman"/>
          <w:sz w:val="24"/>
          <w:szCs w:val="24"/>
        </w:rPr>
        <w:t>28.02</w:t>
      </w:r>
      <w:r w:rsidR="00393F43">
        <w:rPr>
          <w:rFonts w:ascii="Times New Roman" w:hAnsi="Times New Roman"/>
          <w:sz w:val="24"/>
          <w:szCs w:val="24"/>
        </w:rPr>
        <w:t xml:space="preserve">; </w:t>
      </w:r>
      <w:r w:rsidR="00393F43" w:rsidRPr="003F202D">
        <w:rPr>
          <w:rFonts w:ascii="Times New Roman" w:hAnsi="Times New Roman"/>
          <w:sz w:val="24"/>
          <w:szCs w:val="24"/>
        </w:rPr>
        <w:t>Brandon</w:t>
      </w:r>
      <w:r w:rsidR="00393F43">
        <w:rPr>
          <w:rFonts w:ascii="Times New Roman" w:hAnsi="Times New Roman"/>
          <w:sz w:val="24"/>
          <w:szCs w:val="24"/>
        </w:rPr>
        <w:t xml:space="preserve"> </w:t>
      </w:r>
      <w:r w:rsidR="00393F43" w:rsidRPr="003F202D">
        <w:rPr>
          <w:rFonts w:ascii="Times New Roman" w:hAnsi="Times New Roman"/>
          <w:sz w:val="24"/>
          <w:szCs w:val="24"/>
        </w:rPr>
        <w:t>Kirkland</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sidRPr="003F202D">
        <w:rPr>
          <w:rFonts w:ascii="Times New Roman" w:hAnsi="Times New Roman"/>
          <w:sz w:val="24"/>
          <w:szCs w:val="24"/>
        </w:rPr>
        <w:t>Interp</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$5</w:t>
      </w:r>
      <w:r w:rsidR="00393F43" w:rsidRPr="003F202D">
        <w:rPr>
          <w:rFonts w:ascii="Times New Roman" w:hAnsi="Times New Roman"/>
          <w:sz w:val="24"/>
          <w:szCs w:val="24"/>
        </w:rPr>
        <w:t>5.00</w:t>
      </w:r>
      <w:r w:rsidR="00393F43">
        <w:rPr>
          <w:rFonts w:ascii="Times New Roman" w:hAnsi="Times New Roman"/>
          <w:sz w:val="24"/>
          <w:szCs w:val="24"/>
        </w:rPr>
        <w:t xml:space="preserve">; </w:t>
      </w:r>
      <w:r w:rsidR="00393F43" w:rsidRPr="003F202D">
        <w:rPr>
          <w:rFonts w:ascii="Times New Roman" w:hAnsi="Times New Roman"/>
          <w:sz w:val="24"/>
          <w:szCs w:val="24"/>
        </w:rPr>
        <w:t>Butler</w:t>
      </w:r>
      <w:r w:rsidR="00393F43">
        <w:rPr>
          <w:rFonts w:ascii="Times New Roman" w:hAnsi="Times New Roman"/>
          <w:sz w:val="24"/>
          <w:szCs w:val="24"/>
        </w:rPr>
        <w:t xml:space="preserve"> </w:t>
      </w:r>
      <w:r w:rsidR="00393F43" w:rsidRPr="003F202D">
        <w:rPr>
          <w:rFonts w:ascii="Times New Roman" w:hAnsi="Times New Roman"/>
          <w:sz w:val="24"/>
          <w:szCs w:val="24"/>
        </w:rPr>
        <w:t>Machinery</w:t>
      </w:r>
      <w:r w:rsidR="00393F43">
        <w:rPr>
          <w:rFonts w:ascii="Times New Roman" w:hAnsi="Times New Roman"/>
          <w:sz w:val="24"/>
          <w:szCs w:val="24"/>
        </w:rPr>
        <w:t xml:space="preserve"> </w:t>
      </w:r>
      <w:r w:rsidR="00393F43" w:rsidRPr="003F202D">
        <w:rPr>
          <w:rFonts w:ascii="Times New Roman" w:hAnsi="Times New Roman"/>
          <w:sz w:val="24"/>
          <w:szCs w:val="24"/>
        </w:rPr>
        <w:t>Co</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$2</w:t>
      </w:r>
      <w:r w:rsidR="00393F43" w:rsidRPr="003F202D">
        <w:rPr>
          <w:rFonts w:ascii="Times New Roman" w:hAnsi="Times New Roman"/>
          <w:sz w:val="24"/>
          <w:szCs w:val="24"/>
        </w:rPr>
        <w:t>,524.00</w:t>
      </w:r>
      <w:r w:rsidR="00393F43">
        <w:rPr>
          <w:rFonts w:ascii="Times New Roman" w:hAnsi="Times New Roman"/>
          <w:sz w:val="24"/>
          <w:szCs w:val="24"/>
        </w:rPr>
        <w:t xml:space="preserve">; </w:t>
      </w:r>
      <w:r w:rsidR="00393F43" w:rsidRPr="003F202D">
        <w:rPr>
          <w:rFonts w:ascii="Times New Roman" w:hAnsi="Times New Roman"/>
          <w:sz w:val="24"/>
          <w:szCs w:val="24"/>
        </w:rPr>
        <w:t>Caleb</w:t>
      </w:r>
      <w:r w:rsidR="00393F43">
        <w:rPr>
          <w:rFonts w:ascii="Times New Roman" w:hAnsi="Times New Roman"/>
          <w:sz w:val="24"/>
          <w:szCs w:val="24"/>
        </w:rPr>
        <w:t xml:space="preserve"> </w:t>
      </w:r>
      <w:r w:rsidR="00393F43" w:rsidRPr="003F202D">
        <w:rPr>
          <w:rFonts w:ascii="Times New Roman" w:hAnsi="Times New Roman"/>
          <w:sz w:val="24"/>
          <w:szCs w:val="24"/>
        </w:rPr>
        <w:t>Hanson</w:t>
      </w:r>
      <w:r w:rsidR="00393F43">
        <w:rPr>
          <w:rFonts w:ascii="Times New Roman" w:hAnsi="Times New Roman"/>
          <w:sz w:val="24"/>
          <w:szCs w:val="24"/>
        </w:rPr>
        <w:t xml:space="preserve"> </w:t>
      </w:r>
      <w:r w:rsidR="00393F43" w:rsidRPr="003F202D">
        <w:rPr>
          <w:rFonts w:ascii="Times New Roman" w:hAnsi="Times New Roman"/>
          <w:sz w:val="24"/>
          <w:szCs w:val="24"/>
        </w:rPr>
        <w:t>(Fair)</w:t>
      </w:r>
      <w:r w:rsidR="00393F43">
        <w:rPr>
          <w:rFonts w:ascii="Times New Roman" w:hAnsi="Times New Roman"/>
          <w:sz w:val="24"/>
          <w:szCs w:val="24"/>
        </w:rPr>
        <w:t xml:space="preserve"> $8</w:t>
      </w:r>
      <w:r w:rsidR="00393F43" w:rsidRPr="003F202D">
        <w:rPr>
          <w:rFonts w:ascii="Times New Roman" w:hAnsi="Times New Roman"/>
          <w:sz w:val="24"/>
          <w:szCs w:val="24"/>
        </w:rPr>
        <w:t>00.00</w:t>
      </w:r>
      <w:r w:rsidR="00393F43">
        <w:rPr>
          <w:rFonts w:ascii="Times New Roman" w:hAnsi="Times New Roman"/>
          <w:sz w:val="24"/>
          <w:szCs w:val="24"/>
        </w:rPr>
        <w:t xml:space="preserve">; </w:t>
      </w:r>
      <w:r w:rsidR="00393F43" w:rsidRPr="003F202D">
        <w:rPr>
          <w:rFonts w:ascii="Times New Roman" w:hAnsi="Times New Roman"/>
          <w:sz w:val="24"/>
          <w:szCs w:val="24"/>
        </w:rPr>
        <w:t>Capital</w:t>
      </w:r>
      <w:r w:rsidR="00393F43">
        <w:rPr>
          <w:rFonts w:ascii="Times New Roman" w:hAnsi="Times New Roman"/>
          <w:sz w:val="24"/>
          <w:szCs w:val="24"/>
        </w:rPr>
        <w:t xml:space="preserve"> </w:t>
      </w:r>
      <w:r w:rsidR="00393F43" w:rsidRPr="003F202D">
        <w:rPr>
          <w:rFonts w:ascii="Times New Roman" w:hAnsi="Times New Roman"/>
          <w:sz w:val="24"/>
          <w:szCs w:val="24"/>
        </w:rPr>
        <w:t>Sanitary</w:t>
      </w:r>
      <w:r w:rsidR="00393F43">
        <w:rPr>
          <w:rFonts w:ascii="Times New Roman" w:hAnsi="Times New Roman"/>
          <w:sz w:val="24"/>
          <w:szCs w:val="24"/>
        </w:rPr>
        <w:t xml:space="preserve"> </w:t>
      </w:r>
      <w:r w:rsidR="00393F43" w:rsidRPr="003F202D">
        <w:rPr>
          <w:rFonts w:ascii="Times New Roman" w:hAnsi="Times New Roman"/>
          <w:sz w:val="24"/>
          <w:szCs w:val="24"/>
        </w:rPr>
        <w:t>Supply</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$2</w:t>
      </w:r>
      <w:r w:rsidR="00393F43" w:rsidRPr="003F202D">
        <w:rPr>
          <w:rFonts w:ascii="Times New Roman" w:hAnsi="Times New Roman"/>
          <w:sz w:val="24"/>
          <w:szCs w:val="24"/>
        </w:rPr>
        <w:t>53.05</w:t>
      </w:r>
      <w:r w:rsidR="00393F43">
        <w:rPr>
          <w:rFonts w:ascii="Times New Roman" w:hAnsi="Times New Roman"/>
          <w:sz w:val="24"/>
          <w:szCs w:val="24"/>
        </w:rPr>
        <w:t xml:space="preserve">; </w:t>
      </w:r>
      <w:r w:rsidR="00393F43" w:rsidRPr="003F202D">
        <w:rPr>
          <w:rFonts w:ascii="Times New Roman" w:hAnsi="Times New Roman"/>
          <w:sz w:val="24"/>
          <w:szCs w:val="24"/>
        </w:rPr>
        <w:t>Century</w:t>
      </w:r>
      <w:r w:rsidR="00393F43">
        <w:rPr>
          <w:rFonts w:ascii="Times New Roman" w:hAnsi="Times New Roman"/>
          <w:sz w:val="24"/>
          <w:szCs w:val="24"/>
        </w:rPr>
        <w:t xml:space="preserve"> </w:t>
      </w:r>
      <w:r w:rsidR="00393F43" w:rsidRPr="003F202D">
        <w:rPr>
          <w:rFonts w:ascii="Times New Roman" w:hAnsi="Times New Roman"/>
          <w:sz w:val="24"/>
          <w:szCs w:val="24"/>
        </w:rPr>
        <w:t>Business</w:t>
      </w:r>
      <w:r w:rsidR="00393F43">
        <w:rPr>
          <w:rFonts w:ascii="Times New Roman" w:hAnsi="Times New Roman"/>
          <w:sz w:val="24"/>
          <w:szCs w:val="24"/>
        </w:rPr>
        <w:t xml:space="preserve"> </w:t>
      </w:r>
      <w:r w:rsidR="00393F43" w:rsidRPr="003F202D">
        <w:rPr>
          <w:rFonts w:ascii="Times New Roman" w:hAnsi="Times New Roman"/>
          <w:sz w:val="24"/>
          <w:szCs w:val="24"/>
        </w:rPr>
        <w:t>Products</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sidRPr="003F202D">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$4</w:t>
      </w:r>
      <w:r w:rsidR="00393F43" w:rsidRPr="003F202D">
        <w:rPr>
          <w:rFonts w:ascii="Times New Roman" w:hAnsi="Times New Roman"/>
          <w:sz w:val="24"/>
          <w:szCs w:val="24"/>
        </w:rPr>
        <w:t>48.86</w:t>
      </w:r>
      <w:r w:rsidR="00393F43">
        <w:rPr>
          <w:rFonts w:ascii="Times New Roman" w:hAnsi="Times New Roman"/>
          <w:sz w:val="24"/>
          <w:szCs w:val="24"/>
        </w:rPr>
        <w:t xml:space="preserve">; </w:t>
      </w:r>
      <w:r w:rsidR="00393F43" w:rsidRPr="003F202D">
        <w:rPr>
          <w:rFonts w:ascii="Times New Roman" w:hAnsi="Times New Roman"/>
          <w:sz w:val="24"/>
          <w:szCs w:val="24"/>
        </w:rPr>
        <w:t>Century</w:t>
      </w:r>
      <w:r w:rsidR="00393F43">
        <w:rPr>
          <w:rFonts w:ascii="Times New Roman" w:hAnsi="Times New Roman"/>
          <w:sz w:val="24"/>
          <w:szCs w:val="24"/>
        </w:rPr>
        <w:t xml:space="preserve"> </w:t>
      </w:r>
      <w:r w:rsidR="00393F43" w:rsidRPr="003F202D">
        <w:rPr>
          <w:rFonts w:ascii="Times New Roman" w:hAnsi="Times New Roman"/>
          <w:sz w:val="24"/>
          <w:szCs w:val="24"/>
        </w:rPr>
        <w:t>Link</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$7</w:t>
      </w:r>
      <w:r w:rsidR="00393F43" w:rsidRPr="003F202D">
        <w:rPr>
          <w:rFonts w:ascii="Times New Roman" w:hAnsi="Times New Roman"/>
          <w:sz w:val="24"/>
          <w:szCs w:val="24"/>
        </w:rPr>
        <w:t>3.16</w:t>
      </w:r>
      <w:r w:rsidR="00393F43">
        <w:rPr>
          <w:rFonts w:ascii="Times New Roman" w:hAnsi="Times New Roman"/>
          <w:sz w:val="24"/>
          <w:szCs w:val="24"/>
        </w:rPr>
        <w:t xml:space="preserve">; </w:t>
      </w:r>
      <w:r w:rsidR="00393F43" w:rsidRPr="003F202D">
        <w:rPr>
          <w:rFonts w:ascii="Times New Roman" w:hAnsi="Times New Roman"/>
          <w:sz w:val="24"/>
          <w:szCs w:val="24"/>
        </w:rPr>
        <w:t>Chesterman</w:t>
      </w:r>
      <w:r w:rsidR="00393F43">
        <w:rPr>
          <w:rFonts w:ascii="Times New Roman" w:hAnsi="Times New Roman"/>
          <w:sz w:val="24"/>
          <w:szCs w:val="24"/>
        </w:rPr>
        <w:t xml:space="preserve"> </w:t>
      </w:r>
      <w:r w:rsidR="00393F43" w:rsidRPr="003F202D">
        <w:rPr>
          <w:rFonts w:ascii="Times New Roman" w:hAnsi="Times New Roman"/>
          <w:sz w:val="24"/>
          <w:szCs w:val="24"/>
        </w:rPr>
        <w:t>Co</w:t>
      </w:r>
      <w:r w:rsidR="00393F43">
        <w:rPr>
          <w:rFonts w:ascii="Times New Roman" w:hAnsi="Times New Roman"/>
          <w:sz w:val="24"/>
          <w:szCs w:val="24"/>
        </w:rPr>
        <w:t xml:space="preserve"> </w:t>
      </w:r>
      <w:r w:rsidR="00393F43" w:rsidRPr="003F202D">
        <w:rPr>
          <w:rFonts w:ascii="Times New Roman" w:hAnsi="Times New Roman"/>
          <w:sz w:val="24"/>
          <w:szCs w:val="24"/>
        </w:rPr>
        <w:t>(Water)</w:t>
      </w:r>
      <w:r w:rsidR="00393F43">
        <w:rPr>
          <w:rFonts w:ascii="Times New Roman" w:hAnsi="Times New Roman"/>
          <w:sz w:val="24"/>
          <w:szCs w:val="24"/>
        </w:rPr>
        <w:t xml:space="preserve"> $2</w:t>
      </w:r>
      <w:r w:rsidR="00393F43" w:rsidRPr="003F202D">
        <w:rPr>
          <w:rFonts w:ascii="Times New Roman" w:hAnsi="Times New Roman"/>
          <w:sz w:val="24"/>
          <w:szCs w:val="24"/>
        </w:rPr>
        <w:t>78.50</w:t>
      </w:r>
      <w:r w:rsidR="00393F43">
        <w:rPr>
          <w:rFonts w:ascii="Times New Roman" w:hAnsi="Times New Roman"/>
          <w:sz w:val="24"/>
          <w:szCs w:val="24"/>
        </w:rPr>
        <w:t xml:space="preserve">; </w:t>
      </w:r>
      <w:r w:rsidR="00393F43" w:rsidRPr="003F202D">
        <w:rPr>
          <w:rFonts w:ascii="Times New Roman" w:hAnsi="Times New Roman"/>
          <w:sz w:val="24"/>
          <w:szCs w:val="24"/>
        </w:rPr>
        <w:t>City</w:t>
      </w:r>
      <w:r w:rsidR="00393F43">
        <w:rPr>
          <w:rFonts w:ascii="Times New Roman" w:hAnsi="Times New Roman"/>
          <w:sz w:val="24"/>
          <w:szCs w:val="24"/>
        </w:rPr>
        <w:t xml:space="preserve"> </w:t>
      </w:r>
      <w:r w:rsidR="00393F43" w:rsidRPr="003F202D">
        <w:rPr>
          <w:rFonts w:ascii="Times New Roman" w:hAnsi="Times New Roman"/>
          <w:sz w:val="24"/>
          <w:szCs w:val="24"/>
        </w:rPr>
        <w:t>Of</w:t>
      </w:r>
      <w:r w:rsidR="00393F43">
        <w:rPr>
          <w:rFonts w:ascii="Times New Roman" w:hAnsi="Times New Roman"/>
          <w:sz w:val="24"/>
          <w:szCs w:val="24"/>
        </w:rPr>
        <w:t xml:space="preserve"> </w:t>
      </w:r>
      <w:r w:rsidR="00393F43" w:rsidRPr="003F202D">
        <w:rPr>
          <w:rFonts w:ascii="Times New Roman" w:hAnsi="Times New Roman"/>
          <w:sz w:val="24"/>
          <w:szCs w:val="24"/>
        </w:rPr>
        <w:t>Elk</w:t>
      </w:r>
      <w:r w:rsidR="00393F43">
        <w:rPr>
          <w:rFonts w:ascii="Times New Roman" w:hAnsi="Times New Roman"/>
          <w:sz w:val="24"/>
          <w:szCs w:val="24"/>
        </w:rPr>
        <w:t xml:space="preserve"> </w:t>
      </w:r>
      <w:r w:rsidR="00393F43" w:rsidRPr="003F202D">
        <w:rPr>
          <w:rFonts w:ascii="Times New Roman" w:hAnsi="Times New Roman"/>
          <w:sz w:val="24"/>
          <w:szCs w:val="24"/>
        </w:rPr>
        <w:t>Point</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$4</w:t>
      </w:r>
      <w:r w:rsidR="00393F43" w:rsidRPr="003F202D">
        <w:rPr>
          <w:rFonts w:ascii="Times New Roman" w:hAnsi="Times New Roman"/>
          <w:sz w:val="24"/>
          <w:szCs w:val="24"/>
        </w:rPr>
        <w:t>,808.68</w:t>
      </w:r>
      <w:r w:rsidR="00393F43">
        <w:rPr>
          <w:rFonts w:ascii="Times New Roman" w:hAnsi="Times New Roman"/>
          <w:sz w:val="24"/>
          <w:szCs w:val="24"/>
        </w:rPr>
        <w:t xml:space="preserve">; </w:t>
      </w:r>
      <w:r w:rsidR="00393F43" w:rsidRPr="003F202D">
        <w:rPr>
          <w:rFonts w:ascii="Times New Roman" w:hAnsi="Times New Roman"/>
          <w:sz w:val="24"/>
          <w:szCs w:val="24"/>
        </w:rPr>
        <w:t>Clay</w:t>
      </w:r>
      <w:r w:rsidR="00393F43">
        <w:rPr>
          <w:rFonts w:ascii="Times New Roman" w:hAnsi="Times New Roman"/>
          <w:sz w:val="24"/>
          <w:szCs w:val="24"/>
        </w:rPr>
        <w:t xml:space="preserve"> </w:t>
      </w:r>
      <w:r w:rsidR="00393F43" w:rsidRPr="003F202D">
        <w:rPr>
          <w:rFonts w:ascii="Times New Roman" w:hAnsi="Times New Roman"/>
          <w:sz w:val="24"/>
          <w:szCs w:val="24"/>
        </w:rPr>
        <w:t>Rural</w:t>
      </w:r>
      <w:r w:rsidR="00393F43">
        <w:rPr>
          <w:rFonts w:ascii="Times New Roman" w:hAnsi="Times New Roman"/>
          <w:sz w:val="24"/>
          <w:szCs w:val="24"/>
        </w:rPr>
        <w:t xml:space="preserve"> </w:t>
      </w:r>
      <w:r w:rsidR="00393F43" w:rsidRPr="003F202D">
        <w:rPr>
          <w:rFonts w:ascii="Times New Roman" w:hAnsi="Times New Roman"/>
          <w:sz w:val="24"/>
          <w:szCs w:val="24"/>
        </w:rPr>
        <w:t>Water</w:t>
      </w:r>
      <w:r w:rsidR="00393F43">
        <w:rPr>
          <w:rFonts w:ascii="Times New Roman" w:hAnsi="Times New Roman"/>
          <w:sz w:val="24"/>
          <w:szCs w:val="24"/>
        </w:rPr>
        <w:t xml:space="preserve"> </w:t>
      </w:r>
      <w:r w:rsidR="00393F43" w:rsidRPr="003F202D">
        <w:rPr>
          <w:rFonts w:ascii="Times New Roman" w:hAnsi="Times New Roman"/>
          <w:sz w:val="24"/>
          <w:szCs w:val="24"/>
        </w:rPr>
        <w:t>System</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$5</w:t>
      </w:r>
      <w:r w:rsidR="00393F43" w:rsidRPr="003F202D">
        <w:rPr>
          <w:rFonts w:ascii="Times New Roman" w:hAnsi="Times New Roman"/>
          <w:sz w:val="24"/>
          <w:szCs w:val="24"/>
        </w:rPr>
        <w:t>9.00</w:t>
      </w:r>
      <w:r w:rsidR="00393F43">
        <w:rPr>
          <w:rFonts w:ascii="Times New Roman" w:hAnsi="Times New Roman"/>
          <w:sz w:val="24"/>
          <w:szCs w:val="24"/>
        </w:rPr>
        <w:t xml:space="preserve">; </w:t>
      </w:r>
      <w:r w:rsidR="00393F43" w:rsidRPr="003F202D">
        <w:rPr>
          <w:rFonts w:ascii="Times New Roman" w:hAnsi="Times New Roman"/>
          <w:sz w:val="24"/>
          <w:szCs w:val="24"/>
        </w:rPr>
        <w:t>Clay-Union</w:t>
      </w:r>
      <w:r w:rsidR="00393F43">
        <w:rPr>
          <w:rFonts w:ascii="Times New Roman" w:hAnsi="Times New Roman"/>
          <w:sz w:val="24"/>
          <w:szCs w:val="24"/>
        </w:rPr>
        <w:t xml:space="preserve"> </w:t>
      </w:r>
      <w:r w:rsidR="00393F43" w:rsidRPr="003F202D">
        <w:rPr>
          <w:rFonts w:ascii="Times New Roman" w:hAnsi="Times New Roman"/>
          <w:sz w:val="24"/>
          <w:szCs w:val="24"/>
        </w:rPr>
        <w:t>Electric</w:t>
      </w:r>
      <w:r w:rsidR="00393F43">
        <w:rPr>
          <w:rFonts w:ascii="Times New Roman" w:hAnsi="Times New Roman"/>
          <w:sz w:val="24"/>
          <w:szCs w:val="24"/>
        </w:rPr>
        <w:t xml:space="preserve"> </w:t>
      </w:r>
      <w:r w:rsidR="00393F43" w:rsidRPr="003F202D">
        <w:rPr>
          <w:rFonts w:ascii="Times New Roman" w:hAnsi="Times New Roman"/>
          <w:sz w:val="24"/>
          <w:szCs w:val="24"/>
        </w:rPr>
        <w:t>Corp</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$9</w:t>
      </w:r>
      <w:r w:rsidR="00393F43" w:rsidRPr="003F202D">
        <w:rPr>
          <w:rFonts w:ascii="Times New Roman" w:hAnsi="Times New Roman"/>
          <w:sz w:val="24"/>
          <w:szCs w:val="24"/>
        </w:rPr>
        <w:t>4.11</w:t>
      </w:r>
      <w:r w:rsidR="00393F43">
        <w:rPr>
          <w:rFonts w:ascii="Times New Roman" w:hAnsi="Times New Roman"/>
          <w:sz w:val="24"/>
          <w:szCs w:val="24"/>
        </w:rPr>
        <w:t xml:space="preserve">; </w:t>
      </w:r>
      <w:r w:rsidR="00393F43" w:rsidRPr="003F202D">
        <w:rPr>
          <w:rFonts w:ascii="Times New Roman" w:hAnsi="Times New Roman"/>
          <w:sz w:val="24"/>
          <w:szCs w:val="24"/>
        </w:rPr>
        <w:t>D.A.D.'S</w:t>
      </w:r>
      <w:r w:rsidR="00393F43">
        <w:rPr>
          <w:rFonts w:ascii="Times New Roman" w:hAnsi="Times New Roman"/>
          <w:sz w:val="24"/>
          <w:szCs w:val="24"/>
        </w:rPr>
        <w:t xml:space="preserve"> </w:t>
      </w:r>
      <w:r w:rsidR="00393F43" w:rsidRPr="003F202D">
        <w:rPr>
          <w:rFonts w:ascii="Times New Roman" w:hAnsi="Times New Roman"/>
          <w:sz w:val="24"/>
          <w:szCs w:val="24"/>
        </w:rPr>
        <w:t>Automotive</w:t>
      </w:r>
      <w:r w:rsidR="00393F43">
        <w:rPr>
          <w:rFonts w:ascii="Times New Roman" w:hAnsi="Times New Roman"/>
          <w:sz w:val="24"/>
          <w:szCs w:val="24"/>
        </w:rPr>
        <w:t xml:space="preserve"> </w:t>
      </w:r>
      <w:r w:rsidR="00393F43" w:rsidRPr="003F202D">
        <w:rPr>
          <w:rFonts w:ascii="Times New Roman" w:hAnsi="Times New Roman"/>
          <w:sz w:val="24"/>
          <w:szCs w:val="24"/>
        </w:rPr>
        <w:t>Repair</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$6</w:t>
      </w:r>
      <w:r w:rsidR="00393F43" w:rsidRPr="003F202D">
        <w:rPr>
          <w:rFonts w:ascii="Times New Roman" w:hAnsi="Times New Roman"/>
          <w:sz w:val="24"/>
          <w:szCs w:val="24"/>
        </w:rPr>
        <w:t>23.08</w:t>
      </w:r>
      <w:r w:rsidR="00393F43">
        <w:rPr>
          <w:rFonts w:ascii="Times New Roman" w:hAnsi="Times New Roman"/>
          <w:sz w:val="24"/>
          <w:szCs w:val="24"/>
        </w:rPr>
        <w:t xml:space="preserve">; </w:t>
      </w:r>
      <w:r w:rsidR="00393F43" w:rsidRPr="003F202D">
        <w:rPr>
          <w:rFonts w:ascii="Times New Roman" w:hAnsi="Times New Roman"/>
          <w:sz w:val="24"/>
          <w:szCs w:val="24"/>
        </w:rPr>
        <w:t>Dakota</w:t>
      </w:r>
      <w:r w:rsidR="00393F43">
        <w:rPr>
          <w:rFonts w:ascii="Times New Roman" w:hAnsi="Times New Roman"/>
          <w:sz w:val="24"/>
          <w:szCs w:val="24"/>
        </w:rPr>
        <w:t xml:space="preserve"> </w:t>
      </w:r>
      <w:r w:rsidR="00393F43" w:rsidRPr="003F202D">
        <w:rPr>
          <w:rFonts w:ascii="Times New Roman" w:hAnsi="Times New Roman"/>
          <w:sz w:val="24"/>
          <w:szCs w:val="24"/>
        </w:rPr>
        <w:t>Dunes</w:t>
      </w:r>
      <w:r w:rsidR="00393F43">
        <w:rPr>
          <w:rFonts w:ascii="Times New Roman" w:hAnsi="Times New Roman"/>
          <w:sz w:val="24"/>
          <w:szCs w:val="24"/>
        </w:rPr>
        <w:t xml:space="preserve"> </w:t>
      </w:r>
      <w:r w:rsidR="00393F43" w:rsidRPr="003F202D">
        <w:rPr>
          <w:rFonts w:ascii="Times New Roman" w:hAnsi="Times New Roman"/>
          <w:sz w:val="24"/>
          <w:szCs w:val="24"/>
        </w:rPr>
        <w:t>North</w:t>
      </w:r>
      <w:r w:rsidR="00393F43">
        <w:rPr>
          <w:rFonts w:ascii="Times New Roman" w:hAnsi="Times New Roman"/>
          <w:sz w:val="24"/>
          <w:szCs w:val="24"/>
        </w:rPr>
        <w:t xml:space="preserve"> </w:t>
      </w:r>
      <w:r w:rsidR="00393F43" w:rsidRPr="003F202D">
        <w:rPr>
          <w:rFonts w:ascii="Times New Roman" w:hAnsi="Times New Roman"/>
          <w:sz w:val="24"/>
          <w:szCs w:val="24"/>
        </w:rPr>
        <w:t>Sioux</w:t>
      </w:r>
      <w:r w:rsidR="00393F43">
        <w:rPr>
          <w:rFonts w:ascii="Times New Roman" w:hAnsi="Times New Roman"/>
          <w:sz w:val="24"/>
          <w:szCs w:val="24"/>
        </w:rPr>
        <w:t xml:space="preserve"> </w:t>
      </w:r>
      <w:r w:rsidR="00393F43" w:rsidRPr="003F202D">
        <w:rPr>
          <w:rFonts w:ascii="Times New Roman" w:hAnsi="Times New Roman"/>
          <w:sz w:val="24"/>
          <w:szCs w:val="24"/>
        </w:rPr>
        <w:t>C</w:t>
      </w:r>
      <w:r w:rsidR="00393F43">
        <w:rPr>
          <w:rFonts w:ascii="Times New Roman" w:hAnsi="Times New Roman"/>
          <w:sz w:val="24"/>
          <w:szCs w:val="24"/>
        </w:rPr>
        <w:t xml:space="preserve">ity Times </w:t>
      </w:r>
      <w:r w:rsidR="00393F43" w:rsidRPr="003F202D">
        <w:rPr>
          <w:rFonts w:ascii="Times New Roman" w:hAnsi="Times New Roman"/>
          <w:sz w:val="24"/>
          <w:szCs w:val="24"/>
        </w:rPr>
        <w:t>(Pub)</w:t>
      </w:r>
      <w:r w:rsidR="00393F43">
        <w:rPr>
          <w:rFonts w:ascii="Times New Roman" w:hAnsi="Times New Roman"/>
          <w:sz w:val="24"/>
          <w:szCs w:val="24"/>
        </w:rPr>
        <w:t xml:space="preserve"> $3</w:t>
      </w:r>
      <w:r w:rsidR="00393F43" w:rsidRPr="003F202D">
        <w:rPr>
          <w:rFonts w:ascii="Times New Roman" w:hAnsi="Times New Roman"/>
          <w:sz w:val="24"/>
          <w:szCs w:val="24"/>
        </w:rPr>
        <w:t>34.94</w:t>
      </w:r>
      <w:r w:rsidR="00393F43">
        <w:rPr>
          <w:rFonts w:ascii="Times New Roman" w:hAnsi="Times New Roman"/>
          <w:sz w:val="24"/>
          <w:szCs w:val="24"/>
        </w:rPr>
        <w:t xml:space="preserve">; </w:t>
      </w:r>
      <w:r w:rsidR="00393F43" w:rsidRPr="003F202D">
        <w:rPr>
          <w:rFonts w:ascii="Times New Roman" w:hAnsi="Times New Roman"/>
          <w:sz w:val="24"/>
          <w:szCs w:val="24"/>
        </w:rPr>
        <w:t>David</w:t>
      </w:r>
      <w:r w:rsidR="00393F43">
        <w:rPr>
          <w:rFonts w:ascii="Times New Roman" w:hAnsi="Times New Roman"/>
          <w:sz w:val="24"/>
          <w:szCs w:val="24"/>
        </w:rPr>
        <w:t xml:space="preserve"> </w:t>
      </w:r>
      <w:r w:rsidR="00393F43" w:rsidRPr="003F202D">
        <w:rPr>
          <w:rFonts w:ascii="Times New Roman" w:hAnsi="Times New Roman"/>
          <w:sz w:val="24"/>
          <w:szCs w:val="24"/>
        </w:rPr>
        <w:t>L</w:t>
      </w:r>
      <w:r w:rsidR="00393F43">
        <w:rPr>
          <w:rFonts w:ascii="Times New Roman" w:hAnsi="Times New Roman"/>
          <w:sz w:val="24"/>
          <w:szCs w:val="24"/>
        </w:rPr>
        <w:t xml:space="preserve"> </w:t>
      </w:r>
      <w:r w:rsidR="00393F43" w:rsidRPr="003F202D">
        <w:rPr>
          <w:rFonts w:ascii="Times New Roman" w:hAnsi="Times New Roman"/>
          <w:sz w:val="24"/>
          <w:szCs w:val="24"/>
        </w:rPr>
        <w:t>Witzke</w:t>
      </w:r>
      <w:r w:rsidR="00393F43">
        <w:rPr>
          <w:rFonts w:ascii="Times New Roman" w:hAnsi="Times New Roman"/>
          <w:sz w:val="24"/>
          <w:szCs w:val="24"/>
        </w:rPr>
        <w:t xml:space="preserve"> </w:t>
      </w:r>
      <w:r w:rsidR="00393F43" w:rsidRPr="003F202D">
        <w:rPr>
          <w:rFonts w:ascii="Times New Roman" w:hAnsi="Times New Roman"/>
          <w:sz w:val="24"/>
          <w:szCs w:val="24"/>
        </w:rPr>
        <w:t>(Testimony)</w:t>
      </w:r>
      <w:r w:rsidR="00393F43">
        <w:rPr>
          <w:rFonts w:ascii="Times New Roman" w:hAnsi="Times New Roman"/>
          <w:sz w:val="24"/>
          <w:szCs w:val="24"/>
        </w:rPr>
        <w:t xml:space="preserve"> $2</w:t>
      </w:r>
      <w:r w:rsidR="00393F43" w:rsidRPr="003F202D">
        <w:rPr>
          <w:rFonts w:ascii="Times New Roman" w:hAnsi="Times New Roman"/>
          <w:sz w:val="24"/>
          <w:szCs w:val="24"/>
        </w:rPr>
        <w:t>,250.00</w:t>
      </w:r>
      <w:r w:rsidR="00393F43">
        <w:rPr>
          <w:rFonts w:ascii="Times New Roman" w:hAnsi="Times New Roman"/>
          <w:sz w:val="24"/>
          <w:szCs w:val="24"/>
        </w:rPr>
        <w:t xml:space="preserve">; </w:t>
      </w:r>
      <w:r w:rsidR="00393F43" w:rsidRPr="003F202D">
        <w:rPr>
          <w:rFonts w:ascii="Times New Roman" w:hAnsi="Times New Roman"/>
          <w:sz w:val="24"/>
          <w:szCs w:val="24"/>
        </w:rPr>
        <w:t>Dean</w:t>
      </w:r>
      <w:r w:rsidR="00393F43">
        <w:rPr>
          <w:rFonts w:ascii="Times New Roman" w:hAnsi="Times New Roman"/>
          <w:sz w:val="24"/>
          <w:szCs w:val="24"/>
        </w:rPr>
        <w:t xml:space="preserve"> </w:t>
      </w:r>
      <w:r w:rsidR="00393F43" w:rsidRPr="003F202D">
        <w:rPr>
          <w:rFonts w:ascii="Times New Roman" w:hAnsi="Times New Roman"/>
          <w:sz w:val="24"/>
          <w:szCs w:val="24"/>
        </w:rPr>
        <w:t>Schaefer</w:t>
      </w:r>
      <w:r w:rsidR="00393F43">
        <w:rPr>
          <w:rFonts w:ascii="Times New Roman" w:hAnsi="Times New Roman"/>
          <w:sz w:val="24"/>
          <w:szCs w:val="24"/>
        </w:rPr>
        <w:t xml:space="preserve"> </w:t>
      </w:r>
      <w:r w:rsidR="00393F43" w:rsidRPr="003F202D">
        <w:rPr>
          <w:rFonts w:ascii="Times New Roman" w:hAnsi="Times New Roman"/>
          <w:sz w:val="24"/>
          <w:szCs w:val="24"/>
        </w:rPr>
        <w:t>(Court</w:t>
      </w:r>
      <w:r w:rsidR="00393F43">
        <w:rPr>
          <w:rFonts w:ascii="Times New Roman" w:hAnsi="Times New Roman"/>
          <w:sz w:val="24"/>
          <w:szCs w:val="24"/>
        </w:rPr>
        <w:t xml:space="preserve"> </w:t>
      </w:r>
      <w:r w:rsidR="00393F43" w:rsidRPr="003F202D">
        <w:rPr>
          <w:rFonts w:ascii="Times New Roman" w:hAnsi="Times New Roman"/>
          <w:sz w:val="24"/>
          <w:szCs w:val="24"/>
        </w:rPr>
        <w:t>Reporter)</w:t>
      </w:r>
      <w:r w:rsidR="00393F43">
        <w:rPr>
          <w:rFonts w:ascii="Times New Roman" w:hAnsi="Times New Roman"/>
          <w:sz w:val="24"/>
          <w:szCs w:val="24"/>
        </w:rPr>
        <w:t xml:space="preserve"> $5</w:t>
      </w:r>
      <w:r w:rsidR="00393F43" w:rsidRPr="003F202D">
        <w:rPr>
          <w:rFonts w:ascii="Times New Roman" w:hAnsi="Times New Roman"/>
          <w:sz w:val="24"/>
          <w:szCs w:val="24"/>
        </w:rPr>
        <w:t>31.00</w:t>
      </w:r>
      <w:r w:rsidR="00393F43">
        <w:rPr>
          <w:rFonts w:ascii="Times New Roman" w:hAnsi="Times New Roman"/>
          <w:sz w:val="24"/>
          <w:szCs w:val="24"/>
        </w:rPr>
        <w:t xml:space="preserve">; </w:t>
      </w:r>
      <w:r w:rsidR="00393F43" w:rsidRPr="003F202D">
        <w:rPr>
          <w:rFonts w:ascii="Times New Roman" w:hAnsi="Times New Roman"/>
          <w:sz w:val="24"/>
          <w:szCs w:val="24"/>
        </w:rPr>
        <w:t>Department</w:t>
      </w:r>
      <w:r w:rsidR="00393F43">
        <w:rPr>
          <w:rFonts w:ascii="Times New Roman" w:hAnsi="Times New Roman"/>
          <w:sz w:val="24"/>
          <w:szCs w:val="24"/>
        </w:rPr>
        <w:t xml:space="preserve"> </w:t>
      </w:r>
      <w:r w:rsidR="00393F43" w:rsidRPr="003F202D">
        <w:rPr>
          <w:rFonts w:ascii="Times New Roman" w:hAnsi="Times New Roman"/>
          <w:sz w:val="24"/>
          <w:szCs w:val="24"/>
        </w:rPr>
        <w:t>Of</w:t>
      </w:r>
      <w:r w:rsidR="00393F43">
        <w:rPr>
          <w:rFonts w:ascii="Times New Roman" w:hAnsi="Times New Roman"/>
          <w:sz w:val="24"/>
          <w:szCs w:val="24"/>
        </w:rPr>
        <w:t xml:space="preserve"> </w:t>
      </w:r>
      <w:r w:rsidR="00393F43" w:rsidRPr="003F202D">
        <w:rPr>
          <w:rFonts w:ascii="Times New Roman" w:hAnsi="Times New Roman"/>
          <w:sz w:val="24"/>
          <w:szCs w:val="24"/>
        </w:rPr>
        <w:t>Health</w:t>
      </w:r>
      <w:r w:rsidR="00393F43">
        <w:rPr>
          <w:rFonts w:ascii="Times New Roman" w:hAnsi="Times New Roman"/>
          <w:sz w:val="24"/>
          <w:szCs w:val="24"/>
        </w:rPr>
        <w:t xml:space="preserve"> </w:t>
      </w:r>
      <w:r w:rsidR="00393F43" w:rsidRPr="003F202D">
        <w:rPr>
          <w:rFonts w:ascii="Times New Roman" w:hAnsi="Times New Roman"/>
          <w:sz w:val="24"/>
          <w:szCs w:val="24"/>
        </w:rPr>
        <w:t>(Labs)</w:t>
      </w:r>
      <w:r w:rsidR="00393F43">
        <w:rPr>
          <w:rFonts w:ascii="Times New Roman" w:hAnsi="Times New Roman"/>
          <w:sz w:val="24"/>
          <w:szCs w:val="24"/>
        </w:rPr>
        <w:t xml:space="preserve"> $1</w:t>
      </w:r>
      <w:r w:rsidR="00393F43" w:rsidRPr="003F202D">
        <w:rPr>
          <w:rFonts w:ascii="Times New Roman" w:hAnsi="Times New Roman"/>
          <w:sz w:val="24"/>
          <w:szCs w:val="24"/>
        </w:rPr>
        <w:t>,125.00</w:t>
      </w:r>
      <w:r w:rsidR="00393F43">
        <w:rPr>
          <w:rFonts w:ascii="Times New Roman" w:hAnsi="Times New Roman"/>
          <w:sz w:val="24"/>
          <w:szCs w:val="24"/>
        </w:rPr>
        <w:t xml:space="preserve">; </w:t>
      </w:r>
      <w:r w:rsidR="00393F43" w:rsidRPr="003F202D">
        <w:rPr>
          <w:rFonts w:ascii="Times New Roman" w:hAnsi="Times New Roman"/>
          <w:sz w:val="24"/>
          <w:szCs w:val="24"/>
        </w:rPr>
        <w:t>Diamond</w:t>
      </w:r>
      <w:r w:rsidR="00393F43">
        <w:rPr>
          <w:rFonts w:ascii="Times New Roman" w:hAnsi="Times New Roman"/>
          <w:sz w:val="24"/>
          <w:szCs w:val="24"/>
        </w:rPr>
        <w:t xml:space="preserve"> </w:t>
      </w:r>
      <w:r w:rsidR="00393F43" w:rsidRPr="003F202D">
        <w:rPr>
          <w:rFonts w:ascii="Times New Roman" w:hAnsi="Times New Roman"/>
          <w:sz w:val="24"/>
          <w:szCs w:val="24"/>
        </w:rPr>
        <w:t>Mowers</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$3</w:t>
      </w:r>
      <w:r w:rsidR="00393F43" w:rsidRPr="003F202D">
        <w:rPr>
          <w:rFonts w:ascii="Times New Roman" w:hAnsi="Times New Roman"/>
          <w:sz w:val="24"/>
          <w:szCs w:val="24"/>
        </w:rPr>
        <w:t>,254.36</w:t>
      </w:r>
      <w:r w:rsidR="00393F43">
        <w:rPr>
          <w:rFonts w:ascii="Times New Roman" w:hAnsi="Times New Roman"/>
          <w:sz w:val="24"/>
          <w:szCs w:val="24"/>
        </w:rPr>
        <w:t xml:space="preserve">; </w:t>
      </w:r>
      <w:r w:rsidR="00393F43" w:rsidRPr="003F202D">
        <w:rPr>
          <w:rFonts w:ascii="Times New Roman" w:hAnsi="Times New Roman"/>
          <w:sz w:val="24"/>
          <w:szCs w:val="24"/>
        </w:rPr>
        <w:t>Document</w:t>
      </w:r>
      <w:r w:rsidR="00393F43">
        <w:rPr>
          <w:rFonts w:ascii="Times New Roman" w:hAnsi="Times New Roman"/>
          <w:sz w:val="24"/>
          <w:szCs w:val="24"/>
        </w:rPr>
        <w:t xml:space="preserve"> </w:t>
      </w:r>
      <w:r w:rsidR="00393F43" w:rsidRPr="003F202D">
        <w:rPr>
          <w:rFonts w:ascii="Times New Roman" w:hAnsi="Times New Roman"/>
          <w:sz w:val="24"/>
          <w:szCs w:val="24"/>
        </w:rPr>
        <w:t>Depot</w:t>
      </w:r>
      <w:r w:rsidR="00393F43">
        <w:rPr>
          <w:rFonts w:ascii="Times New Roman" w:hAnsi="Times New Roman"/>
          <w:sz w:val="24"/>
          <w:szCs w:val="24"/>
        </w:rPr>
        <w:t xml:space="preserve"> </w:t>
      </w:r>
      <w:r w:rsidR="00393F43" w:rsidRPr="003F202D">
        <w:rPr>
          <w:rFonts w:ascii="Times New Roman" w:hAnsi="Times New Roman"/>
          <w:sz w:val="24"/>
          <w:szCs w:val="24"/>
        </w:rPr>
        <w:t>&amp;</w:t>
      </w:r>
      <w:r w:rsidR="00393F43">
        <w:rPr>
          <w:rFonts w:ascii="Times New Roman" w:hAnsi="Times New Roman"/>
          <w:sz w:val="24"/>
          <w:szCs w:val="24"/>
        </w:rPr>
        <w:t xml:space="preserve"> </w:t>
      </w:r>
      <w:r w:rsidR="00393F43" w:rsidRPr="003F202D">
        <w:rPr>
          <w:rFonts w:ascii="Times New Roman" w:hAnsi="Times New Roman"/>
          <w:sz w:val="24"/>
          <w:szCs w:val="24"/>
        </w:rPr>
        <w:t>Destructi</w:t>
      </w:r>
      <w:r w:rsidR="00393F43">
        <w:rPr>
          <w:rFonts w:ascii="Times New Roman" w:hAnsi="Times New Roman"/>
          <w:sz w:val="24"/>
          <w:szCs w:val="24"/>
        </w:rPr>
        <w:t xml:space="preserve">on </w:t>
      </w:r>
      <w:r w:rsidR="00393F43" w:rsidRPr="003F202D">
        <w:rPr>
          <w:rFonts w:ascii="Times New Roman" w:hAnsi="Times New Roman"/>
          <w:sz w:val="24"/>
          <w:szCs w:val="24"/>
        </w:rPr>
        <w:t>(Shred)</w:t>
      </w:r>
      <w:r w:rsidR="00393F43">
        <w:rPr>
          <w:rFonts w:ascii="Times New Roman" w:hAnsi="Times New Roman"/>
          <w:sz w:val="24"/>
          <w:szCs w:val="24"/>
        </w:rPr>
        <w:t xml:space="preserve"> $1</w:t>
      </w:r>
      <w:r w:rsidR="00393F43" w:rsidRPr="003F202D">
        <w:rPr>
          <w:rFonts w:ascii="Times New Roman" w:hAnsi="Times New Roman"/>
          <w:sz w:val="24"/>
          <w:szCs w:val="24"/>
        </w:rPr>
        <w:t>53.18</w:t>
      </w:r>
      <w:r w:rsidR="00393F43">
        <w:rPr>
          <w:rFonts w:ascii="Times New Roman" w:hAnsi="Times New Roman"/>
          <w:sz w:val="24"/>
          <w:szCs w:val="24"/>
        </w:rPr>
        <w:t xml:space="preserve">; </w:t>
      </w:r>
      <w:r w:rsidR="00393F43" w:rsidRPr="003F202D">
        <w:rPr>
          <w:rFonts w:ascii="Times New Roman" w:hAnsi="Times New Roman"/>
          <w:sz w:val="24"/>
          <w:szCs w:val="24"/>
        </w:rPr>
        <w:t>Eakes</w:t>
      </w:r>
      <w:r w:rsidR="00393F43">
        <w:rPr>
          <w:rFonts w:ascii="Times New Roman" w:hAnsi="Times New Roman"/>
          <w:sz w:val="24"/>
          <w:szCs w:val="24"/>
        </w:rPr>
        <w:t xml:space="preserve"> </w:t>
      </w:r>
      <w:r w:rsidR="00393F43" w:rsidRPr="003F202D">
        <w:rPr>
          <w:rFonts w:ascii="Times New Roman" w:hAnsi="Times New Roman"/>
          <w:sz w:val="24"/>
          <w:szCs w:val="24"/>
        </w:rPr>
        <w:t>Office</w:t>
      </w:r>
      <w:r w:rsidR="00393F43">
        <w:rPr>
          <w:rFonts w:ascii="Times New Roman" w:hAnsi="Times New Roman"/>
          <w:sz w:val="24"/>
          <w:szCs w:val="24"/>
        </w:rPr>
        <w:t xml:space="preserve"> </w:t>
      </w:r>
      <w:r w:rsidR="00393F43" w:rsidRPr="003F202D">
        <w:rPr>
          <w:rFonts w:ascii="Times New Roman" w:hAnsi="Times New Roman"/>
          <w:sz w:val="24"/>
          <w:szCs w:val="24"/>
        </w:rPr>
        <w:t>Solutions</w:t>
      </w:r>
      <w:r w:rsidR="00393F43">
        <w:rPr>
          <w:rFonts w:ascii="Times New Roman" w:hAnsi="Times New Roman"/>
          <w:sz w:val="24"/>
          <w:szCs w:val="24"/>
        </w:rPr>
        <w:t xml:space="preserve"> (Supp) $2</w:t>
      </w:r>
      <w:r w:rsidR="00393F43" w:rsidRPr="003F202D">
        <w:rPr>
          <w:rFonts w:ascii="Times New Roman" w:hAnsi="Times New Roman"/>
          <w:sz w:val="24"/>
          <w:szCs w:val="24"/>
        </w:rPr>
        <w:t>49.86</w:t>
      </w:r>
      <w:r w:rsidR="00393F43">
        <w:rPr>
          <w:rFonts w:ascii="Times New Roman" w:hAnsi="Times New Roman"/>
          <w:sz w:val="24"/>
          <w:szCs w:val="24"/>
        </w:rPr>
        <w:t xml:space="preserve">; </w:t>
      </w:r>
      <w:r w:rsidR="00393F43" w:rsidRPr="003F202D">
        <w:rPr>
          <w:rFonts w:ascii="Times New Roman" w:hAnsi="Times New Roman"/>
          <w:sz w:val="24"/>
          <w:szCs w:val="24"/>
        </w:rPr>
        <w:t>Elk</w:t>
      </w:r>
      <w:r w:rsidR="00393F43">
        <w:rPr>
          <w:rFonts w:ascii="Times New Roman" w:hAnsi="Times New Roman"/>
          <w:sz w:val="24"/>
          <w:szCs w:val="24"/>
        </w:rPr>
        <w:t xml:space="preserve"> </w:t>
      </w:r>
      <w:r w:rsidR="00393F43" w:rsidRPr="003F202D">
        <w:rPr>
          <w:rFonts w:ascii="Times New Roman" w:hAnsi="Times New Roman"/>
          <w:sz w:val="24"/>
          <w:szCs w:val="24"/>
        </w:rPr>
        <w:t>Point</w:t>
      </w:r>
      <w:r w:rsidR="00393F43">
        <w:rPr>
          <w:rFonts w:ascii="Times New Roman" w:hAnsi="Times New Roman"/>
          <w:sz w:val="24"/>
          <w:szCs w:val="24"/>
        </w:rPr>
        <w:t xml:space="preserve"> </w:t>
      </w:r>
      <w:r w:rsidR="00393F43" w:rsidRPr="003F202D">
        <w:rPr>
          <w:rFonts w:ascii="Times New Roman" w:hAnsi="Times New Roman"/>
          <w:sz w:val="24"/>
          <w:szCs w:val="24"/>
        </w:rPr>
        <w:t>Ace</w:t>
      </w:r>
      <w:r w:rsidR="00393F43">
        <w:rPr>
          <w:rFonts w:ascii="Times New Roman" w:hAnsi="Times New Roman"/>
          <w:sz w:val="24"/>
          <w:szCs w:val="24"/>
        </w:rPr>
        <w:t xml:space="preserve"> </w:t>
      </w:r>
      <w:r w:rsidR="00393F43" w:rsidRPr="003F202D">
        <w:rPr>
          <w:rFonts w:ascii="Times New Roman" w:hAnsi="Times New Roman"/>
          <w:sz w:val="24"/>
          <w:szCs w:val="24"/>
        </w:rPr>
        <w:t>Hardware</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.36</w:t>
      </w:r>
      <w:r w:rsidR="00393F43">
        <w:rPr>
          <w:rFonts w:ascii="Times New Roman" w:hAnsi="Times New Roman"/>
          <w:sz w:val="24"/>
          <w:szCs w:val="24"/>
        </w:rPr>
        <w:t xml:space="preserve">; </w:t>
      </w:r>
      <w:r w:rsidR="00393F43" w:rsidRPr="003F202D">
        <w:rPr>
          <w:rFonts w:ascii="Times New Roman" w:hAnsi="Times New Roman"/>
          <w:sz w:val="24"/>
          <w:szCs w:val="24"/>
        </w:rPr>
        <w:t>Elk</w:t>
      </w:r>
      <w:r w:rsidR="00393F43">
        <w:rPr>
          <w:rFonts w:ascii="Times New Roman" w:hAnsi="Times New Roman"/>
          <w:sz w:val="24"/>
          <w:szCs w:val="24"/>
        </w:rPr>
        <w:t xml:space="preserve"> </w:t>
      </w:r>
      <w:r w:rsidR="00393F43" w:rsidRPr="003F202D">
        <w:rPr>
          <w:rFonts w:ascii="Times New Roman" w:hAnsi="Times New Roman"/>
          <w:sz w:val="24"/>
          <w:szCs w:val="24"/>
        </w:rPr>
        <w:t>Point</w:t>
      </w:r>
      <w:r w:rsidR="00393F43">
        <w:rPr>
          <w:rFonts w:ascii="Times New Roman" w:hAnsi="Times New Roman"/>
          <w:sz w:val="24"/>
          <w:szCs w:val="24"/>
        </w:rPr>
        <w:t xml:space="preserve"> </w:t>
      </w:r>
      <w:r w:rsidR="00393F43" w:rsidRPr="003F202D">
        <w:rPr>
          <w:rFonts w:ascii="Times New Roman" w:hAnsi="Times New Roman"/>
          <w:sz w:val="24"/>
          <w:szCs w:val="24"/>
        </w:rPr>
        <w:t>Ambulance</w:t>
      </w:r>
      <w:r w:rsidR="00393F43">
        <w:rPr>
          <w:rFonts w:ascii="Times New Roman" w:hAnsi="Times New Roman"/>
          <w:sz w:val="24"/>
          <w:szCs w:val="24"/>
        </w:rPr>
        <w:t xml:space="preserve"> </w:t>
      </w:r>
      <w:r w:rsidR="00393F43" w:rsidRPr="003F202D">
        <w:rPr>
          <w:rFonts w:ascii="Times New Roman" w:hAnsi="Times New Roman"/>
          <w:sz w:val="24"/>
          <w:szCs w:val="24"/>
        </w:rPr>
        <w:t>(Transport)</w:t>
      </w:r>
      <w:r w:rsidR="00393F43">
        <w:rPr>
          <w:rFonts w:ascii="Times New Roman" w:hAnsi="Times New Roman"/>
          <w:sz w:val="24"/>
          <w:szCs w:val="24"/>
        </w:rPr>
        <w:t xml:space="preserve"> $6</w:t>
      </w:r>
      <w:r w:rsidR="00393F43" w:rsidRPr="003F202D">
        <w:rPr>
          <w:rFonts w:ascii="Times New Roman" w:hAnsi="Times New Roman"/>
          <w:sz w:val="24"/>
          <w:szCs w:val="24"/>
        </w:rPr>
        <w:t>20.75</w:t>
      </w:r>
      <w:r w:rsidR="00393F43">
        <w:rPr>
          <w:rFonts w:ascii="Times New Roman" w:hAnsi="Times New Roman"/>
          <w:sz w:val="24"/>
          <w:szCs w:val="24"/>
        </w:rPr>
        <w:t xml:space="preserve">; </w:t>
      </w:r>
      <w:r w:rsidR="00393F43" w:rsidRPr="003F202D">
        <w:rPr>
          <w:rFonts w:ascii="Times New Roman" w:hAnsi="Times New Roman"/>
          <w:sz w:val="24"/>
          <w:szCs w:val="24"/>
        </w:rPr>
        <w:t>Elk</w:t>
      </w:r>
      <w:r w:rsidR="00393F43">
        <w:rPr>
          <w:rFonts w:ascii="Times New Roman" w:hAnsi="Times New Roman"/>
          <w:sz w:val="24"/>
          <w:szCs w:val="24"/>
        </w:rPr>
        <w:t xml:space="preserve"> </w:t>
      </w:r>
      <w:r w:rsidR="00393F43" w:rsidRPr="003F202D">
        <w:rPr>
          <w:rFonts w:ascii="Times New Roman" w:hAnsi="Times New Roman"/>
          <w:sz w:val="24"/>
          <w:szCs w:val="24"/>
        </w:rPr>
        <w:t>Point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Department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Trust)</w:t>
      </w:r>
      <w:r w:rsidR="00393F43">
        <w:rPr>
          <w:rFonts w:ascii="Times New Roman" w:hAnsi="Times New Roman"/>
          <w:sz w:val="24"/>
          <w:szCs w:val="24"/>
        </w:rPr>
        <w:t xml:space="preserve"> $2</w:t>
      </w:r>
      <w:r w:rsidR="00393F43" w:rsidRPr="003F202D">
        <w:rPr>
          <w:rFonts w:ascii="Times New Roman" w:hAnsi="Times New Roman"/>
          <w:sz w:val="24"/>
          <w:szCs w:val="24"/>
        </w:rPr>
        <w:t>2,578.07</w:t>
      </w:r>
      <w:r w:rsidR="00393F43">
        <w:rPr>
          <w:rFonts w:ascii="Times New Roman" w:hAnsi="Times New Roman"/>
          <w:sz w:val="24"/>
          <w:szCs w:val="24"/>
        </w:rPr>
        <w:t xml:space="preserve">; </w:t>
      </w:r>
      <w:r w:rsidR="00393F43" w:rsidRPr="003F202D">
        <w:rPr>
          <w:rFonts w:ascii="Times New Roman" w:hAnsi="Times New Roman"/>
          <w:sz w:val="24"/>
          <w:szCs w:val="24"/>
        </w:rPr>
        <w:t>Emmet</w:t>
      </w:r>
      <w:r w:rsidR="00393F43">
        <w:rPr>
          <w:rFonts w:ascii="Times New Roman" w:hAnsi="Times New Roman"/>
          <w:sz w:val="24"/>
          <w:szCs w:val="24"/>
        </w:rPr>
        <w:t xml:space="preserve"> </w:t>
      </w:r>
      <w:r w:rsidR="00393F43" w:rsidRPr="003F202D">
        <w:rPr>
          <w:rFonts w:ascii="Times New Roman" w:hAnsi="Times New Roman"/>
          <w:sz w:val="24"/>
          <w:szCs w:val="24"/>
        </w:rPr>
        <w:t>Township</w:t>
      </w:r>
      <w:r w:rsidR="00393F43">
        <w:rPr>
          <w:rFonts w:ascii="Times New Roman" w:hAnsi="Times New Roman"/>
          <w:sz w:val="24"/>
          <w:szCs w:val="24"/>
        </w:rPr>
        <w:t xml:space="preserve"> </w:t>
      </w:r>
      <w:r w:rsidR="00393F43" w:rsidRPr="003F202D">
        <w:rPr>
          <w:rFonts w:ascii="Times New Roman" w:hAnsi="Times New Roman"/>
          <w:sz w:val="24"/>
          <w:szCs w:val="24"/>
        </w:rPr>
        <w:t>(2nd</w:t>
      </w:r>
      <w:r w:rsidR="00393F43">
        <w:rPr>
          <w:rFonts w:ascii="Times New Roman" w:hAnsi="Times New Roman"/>
          <w:sz w:val="24"/>
          <w:szCs w:val="24"/>
        </w:rPr>
        <w:t xml:space="preserve"> </w:t>
      </w:r>
      <w:r w:rsidR="00393F43" w:rsidRPr="003F202D">
        <w:rPr>
          <w:rFonts w:ascii="Times New Roman" w:hAnsi="Times New Roman"/>
          <w:sz w:val="24"/>
          <w:szCs w:val="24"/>
        </w:rPr>
        <w:t>Half</w:t>
      </w:r>
      <w:r w:rsidR="00393F43">
        <w:rPr>
          <w:rFonts w:ascii="Times New Roman" w:hAnsi="Times New Roman"/>
          <w:sz w:val="24"/>
          <w:szCs w:val="24"/>
        </w:rPr>
        <w:t xml:space="preserve"> </w:t>
      </w:r>
      <w:r w:rsidR="00393F43" w:rsidRPr="003F202D">
        <w:rPr>
          <w:rFonts w:ascii="Times New Roman" w:hAnsi="Times New Roman"/>
          <w:sz w:val="24"/>
          <w:szCs w:val="24"/>
        </w:rPr>
        <w:t>R</w:t>
      </w:r>
      <w:r w:rsidR="00393F43">
        <w:rPr>
          <w:rFonts w:ascii="Times New Roman" w:hAnsi="Times New Roman"/>
          <w:sz w:val="24"/>
          <w:szCs w:val="24"/>
        </w:rPr>
        <w:t>AIF</w:t>
      </w:r>
      <w:r w:rsidR="00393F43" w:rsidRPr="003F202D">
        <w:rPr>
          <w:rFonts w:ascii="Times New Roman" w:hAnsi="Times New Roman"/>
          <w:sz w:val="24"/>
          <w:szCs w:val="24"/>
        </w:rPr>
        <w:t>)</w:t>
      </w:r>
      <w:r w:rsidR="00393F43">
        <w:rPr>
          <w:rFonts w:ascii="Times New Roman" w:hAnsi="Times New Roman"/>
          <w:sz w:val="24"/>
          <w:szCs w:val="24"/>
        </w:rPr>
        <w:t xml:space="preserve"> $4</w:t>
      </w:r>
      <w:r w:rsidR="00393F43" w:rsidRPr="003F202D">
        <w:rPr>
          <w:rFonts w:ascii="Times New Roman" w:hAnsi="Times New Roman"/>
          <w:sz w:val="24"/>
          <w:szCs w:val="24"/>
        </w:rPr>
        <w:t>5,800.00</w:t>
      </w:r>
      <w:r w:rsidR="00393F43">
        <w:rPr>
          <w:rFonts w:ascii="Times New Roman" w:hAnsi="Times New Roman"/>
          <w:sz w:val="24"/>
          <w:szCs w:val="24"/>
        </w:rPr>
        <w:t xml:space="preserve">; </w:t>
      </w:r>
      <w:r w:rsidR="00393F43" w:rsidRPr="003F202D">
        <w:rPr>
          <w:rFonts w:ascii="Times New Roman" w:hAnsi="Times New Roman"/>
          <w:sz w:val="24"/>
          <w:szCs w:val="24"/>
        </w:rPr>
        <w:t>Filter</w:t>
      </w:r>
      <w:r w:rsidR="00393F43">
        <w:rPr>
          <w:rFonts w:ascii="Times New Roman" w:hAnsi="Times New Roman"/>
          <w:sz w:val="24"/>
          <w:szCs w:val="24"/>
        </w:rPr>
        <w:t xml:space="preserve"> </w:t>
      </w:r>
      <w:r w:rsidR="00393F43" w:rsidRPr="003F202D">
        <w:rPr>
          <w:rFonts w:ascii="Times New Roman" w:hAnsi="Times New Roman"/>
          <w:sz w:val="24"/>
          <w:szCs w:val="24"/>
        </w:rPr>
        <w:t>Care</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28.90</w:t>
      </w:r>
      <w:r w:rsidR="00393F43">
        <w:rPr>
          <w:rFonts w:ascii="Times New Roman" w:hAnsi="Times New Roman"/>
          <w:sz w:val="24"/>
          <w:szCs w:val="24"/>
        </w:rPr>
        <w:t xml:space="preserve">; </w:t>
      </w:r>
      <w:r w:rsidR="00393F43" w:rsidRPr="003F202D">
        <w:rPr>
          <w:rFonts w:ascii="Times New Roman" w:hAnsi="Times New Roman"/>
          <w:sz w:val="24"/>
          <w:szCs w:val="24"/>
        </w:rPr>
        <w:t>Five</w:t>
      </w:r>
      <w:r w:rsidR="00393F43">
        <w:rPr>
          <w:rFonts w:ascii="Times New Roman" w:hAnsi="Times New Roman"/>
          <w:sz w:val="24"/>
          <w:szCs w:val="24"/>
        </w:rPr>
        <w:t xml:space="preserve"> </w:t>
      </w:r>
      <w:r w:rsidR="00393F43" w:rsidRPr="003F202D">
        <w:rPr>
          <w:rFonts w:ascii="Times New Roman" w:hAnsi="Times New Roman"/>
          <w:sz w:val="24"/>
          <w:szCs w:val="24"/>
        </w:rPr>
        <w:t>Star</w:t>
      </w:r>
      <w:r w:rsidR="00393F43">
        <w:rPr>
          <w:rFonts w:ascii="Times New Roman" w:hAnsi="Times New Roman"/>
          <w:sz w:val="24"/>
          <w:szCs w:val="24"/>
        </w:rPr>
        <w:t xml:space="preserve"> </w:t>
      </w:r>
      <w:r w:rsidR="00393F43" w:rsidRPr="003F202D">
        <w:rPr>
          <w:rFonts w:ascii="Times New Roman" w:hAnsi="Times New Roman"/>
          <w:sz w:val="24"/>
          <w:szCs w:val="24"/>
        </w:rPr>
        <w:t>Awards</w:t>
      </w:r>
      <w:r w:rsidR="00393F43">
        <w:rPr>
          <w:rFonts w:ascii="Times New Roman" w:hAnsi="Times New Roman"/>
          <w:sz w:val="24"/>
          <w:szCs w:val="24"/>
        </w:rPr>
        <w:t xml:space="preserve"> </w:t>
      </w:r>
      <w:r w:rsidR="00393F43" w:rsidRPr="003F202D">
        <w:rPr>
          <w:rFonts w:ascii="Times New Roman" w:hAnsi="Times New Roman"/>
          <w:sz w:val="24"/>
          <w:szCs w:val="24"/>
        </w:rPr>
        <w:t>&amp;</w:t>
      </w:r>
      <w:r w:rsidR="00393F43">
        <w:rPr>
          <w:rFonts w:ascii="Times New Roman" w:hAnsi="Times New Roman"/>
          <w:sz w:val="24"/>
          <w:szCs w:val="24"/>
        </w:rPr>
        <w:t xml:space="preserve"> </w:t>
      </w:r>
      <w:r w:rsidR="00393F43" w:rsidRPr="003F202D">
        <w:rPr>
          <w:rFonts w:ascii="Times New Roman" w:hAnsi="Times New Roman"/>
          <w:sz w:val="24"/>
          <w:szCs w:val="24"/>
        </w:rPr>
        <w:t>More</w:t>
      </w:r>
      <w:r w:rsidR="00393F43">
        <w:rPr>
          <w:rFonts w:ascii="Times New Roman" w:hAnsi="Times New Roman"/>
          <w:sz w:val="24"/>
          <w:szCs w:val="24"/>
        </w:rPr>
        <w:t xml:space="preserve"> </w:t>
      </w:r>
      <w:r w:rsidR="00393F43" w:rsidRPr="003F202D">
        <w:rPr>
          <w:rFonts w:ascii="Times New Roman" w:hAnsi="Times New Roman"/>
          <w:sz w:val="24"/>
          <w:szCs w:val="24"/>
        </w:rPr>
        <w:t>L</w:t>
      </w:r>
      <w:r w:rsidR="00393F43">
        <w:rPr>
          <w:rFonts w:ascii="Times New Roman" w:hAnsi="Times New Roman"/>
          <w:sz w:val="24"/>
          <w:szCs w:val="24"/>
        </w:rPr>
        <w:t xml:space="preserve">LC </w:t>
      </w:r>
      <w:r w:rsidR="00393F43" w:rsidRPr="003F202D">
        <w:rPr>
          <w:rFonts w:ascii="Times New Roman" w:hAnsi="Times New Roman"/>
          <w:sz w:val="24"/>
          <w:szCs w:val="24"/>
        </w:rPr>
        <w:t>(Awards)</w:t>
      </w:r>
      <w:r w:rsidR="00393F43">
        <w:rPr>
          <w:rFonts w:ascii="Times New Roman" w:hAnsi="Times New Roman"/>
          <w:sz w:val="24"/>
          <w:szCs w:val="24"/>
        </w:rPr>
        <w:t xml:space="preserve"> $1</w:t>
      </w:r>
      <w:r w:rsidR="00393F43" w:rsidRPr="003F202D">
        <w:rPr>
          <w:rFonts w:ascii="Times New Roman" w:hAnsi="Times New Roman"/>
          <w:sz w:val="24"/>
          <w:szCs w:val="24"/>
        </w:rPr>
        <w:t>38.00</w:t>
      </w:r>
      <w:r w:rsidR="00393F43">
        <w:rPr>
          <w:rFonts w:ascii="Times New Roman" w:hAnsi="Times New Roman"/>
          <w:sz w:val="24"/>
          <w:szCs w:val="24"/>
        </w:rPr>
        <w:t xml:space="preserve">; </w:t>
      </w:r>
      <w:r w:rsidR="00393F43" w:rsidRPr="003F202D">
        <w:rPr>
          <w:rFonts w:ascii="Times New Roman" w:hAnsi="Times New Roman"/>
          <w:sz w:val="24"/>
          <w:szCs w:val="24"/>
        </w:rPr>
        <w:t>Horizon</w:t>
      </w:r>
      <w:r w:rsidR="00393F43">
        <w:rPr>
          <w:rFonts w:ascii="Times New Roman" w:hAnsi="Times New Roman"/>
          <w:sz w:val="24"/>
          <w:szCs w:val="24"/>
        </w:rPr>
        <w:t xml:space="preserve"> </w:t>
      </w:r>
      <w:r w:rsidR="00393F43" w:rsidRPr="003F202D">
        <w:rPr>
          <w:rFonts w:ascii="Times New Roman" w:hAnsi="Times New Roman"/>
          <w:sz w:val="24"/>
          <w:szCs w:val="24"/>
        </w:rPr>
        <w:t>Health</w:t>
      </w:r>
      <w:r w:rsidR="00393F43">
        <w:rPr>
          <w:rFonts w:ascii="Times New Roman" w:hAnsi="Times New Roman"/>
          <w:sz w:val="24"/>
          <w:szCs w:val="24"/>
        </w:rPr>
        <w:t xml:space="preserve"> </w:t>
      </w:r>
      <w:r w:rsidR="00393F43" w:rsidRPr="003F202D">
        <w:rPr>
          <w:rFonts w:ascii="Times New Roman" w:hAnsi="Times New Roman"/>
          <w:sz w:val="24"/>
          <w:szCs w:val="24"/>
        </w:rPr>
        <w:t>Center</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(Dr)</w:t>
      </w:r>
      <w:r w:rsidR="00393F43">
        <w:rPr>
          <w:rFonts w:ascii="Times New Roman" w:hAnsi="Times New Roman"/>
          <w:sz w:val="24"/>
          <w:szCs w:val="24"/>
        </w:rPr>
        <w:t xml:space="preserve"> $1</w:t>
      </w:r>
      <w:r w:rsidR="00393F43" w:rsidRPr="003F202D">
        <w:rPr>
          <w:rFonts w:ascii="Times New Roman" w:hAnsi="Times New Roman"/>
          <w:sz w:val="24"/>
          <w:szCs w:val="24"/>
        </w:rPr>
        <w:t>,129.05</w:t>
      </w:r>
      <w:r w:rsidR="00393F43">
        <w:rPr>
          <w:rFonts w:ascii="Times New Roman" w:hAnsi="Times New Roman"/>
          <w:sz w:val="24"/>
          <w:szCs w:val="24"/>
        </w:rPr>
        <w:t xml:space="preserve">; </w:t>
      </w:r>
      <w:r w:rsidR="00393F43" w:rsidRPr="003F202D">
        <w:rPr>
          <w:rFonts w:ascii="Times New Roman" w:hAnsi="Times New Roman"/>
          <w:sz w:val="24"/>
          <w:szCs w:val="24"/>
        </w:rPr>
        <w:t>Hudson</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Department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Trust)</w:t>
      </w:r>
      <w:r w:rsidR="00393F43">
        <w:rPr>
          <w:rFonts w:ascii="Times New Roman" w:hAnsi="Times New Roman"/>
          <w:sz w:val="24"/>
          <w:szCs w:val="24"/>
        </w:rPr>
        <w:t xml:space="preserve"> $3</w:t>
      </w:r>
      <w:r w:rsidR="00393F43" w:rsidRPr="003F202D">
        <w:rPr>
          <w:rFonts w:ascii="Times New Roman" w:hAnsi="Times New Roman"/>
          <w:sz w:val="24"/>
          <w:szCs w:val="24"/>
        </w:rPr>
        <w:t>64.92</w:t>
      </w:r>
      <w:r w:rsidR="00393F43">
        <w:rPr>
          <w:rFonts w:ascii="Times New Roman" w:hAnsi="Times New Roman"/>
          <w:sz w:val="24"/>
          <w:szCs w:val="24"/>
        </w:rPr>
        <w:t xml:space="preserve">; </w:t>
      </w:r>
      <w:r w:rsidR="00393F43" w:rsidRPr="003F202D">
        <w:rPr>
          <w:rFonts w:ascii="Times New Roman" w:hAnsi="Times New Roman"/>
          <w:sz w:val="24"/>
          <w:szCs w:val="24"/>
        </w:rPr>
        <w:t>Hydraulic</w:t>
      </w:r>
      <w:r w:rsidR="00393F43">
        <w:rPr>
          <w:rFonts w:ascii="Times New Roman" w:hAnsi="Times New Roman"/>
          <w:sz w:val="24"/>
          <w:szCs w:val="24"/>
        </w:rPr>
        <w:t xml:space="preserve"> </w:t>
      </w:r>
      <w:r w:rsidR="00393F43" w:rsidRPr="003F202D">
        <w:rPr>
          <w:rFonts w:ascii="Times New Roman" w:hAnsi="Times New Roman"/>
          <w:sz w:val="24"/>
          <w:szCs w:val="24"/>
        </w:rPr>
        <w:t>Sales</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$5</w:t>
      </w:r>
      <w:r w:rsidR="00393F43" w:rsidRPr="003F202D">
        <w:rPr>
          <w:rFonts w:ascii="Times New Roman" w:hAnsi="Times New Roman"/>
          <w:sz w:val="24"/>
          <w:szCs w:val="24"/>
        </w:rPr>
        <w:t>86.48</w:t>
      </w:r>
      <w:r w:rsidR="00393F43">
        <w:rPr>
          <w:rFonts w:ascii="Times New Roman" w:hAnsi="Times New Roman"/>
          <w:sz w:val="24"/>
          <w:szCs w:val="24"/>
        </w:rPr>
        <w:t xml:space="preserve">; </w:t>
      </w:r>
      <w:r w:rsidR="00393F43" w:rsidRPr="003F202D">
        <w:rPr>
          <w:rFonts w:ascii="Times New Roman" w:hAnsi="Times New Roman"/>
          <w:sz w:val="24"/>
          <w:szCs w:val="24"/>
        </w:rPr>
        <w:t>I-State</w:t>
      </w:r>
      <w:r w:rsidR="00393F43">
        <w:rPr>
          <w:rFonts w:ascii="Times New Roman" w:hAnsi="Times New Roman"/>
          <w:sz w:val="24"/>
          <w:szCs w:val="24"/>
        </w:rPr>
        <w:t xml:space="preserve"> </w:t>
      </w:r>
      <w:r w:rsidR="00393F43" w:rsidRPr="003F202D">
        <w:rPr>
          <w:rFonts w:ascii="Times New Roman" w:hAnsi="Times New Roman"/>
          <w:sz w:val="24"/>
          <w:szCs w:val="24"/>
        </w:rPr>
        <w:t>Truck</w:t>
      </w:r>
      <w:r w:rsidR="00393F43">
        <w:rPr>
          <w:rFonts w:ascii="Times New Roman" w:hAnsi="Times New Roman"/>
          <w:sz w:val="24"/>
          <w:szCs w:val="24"/>
        </w:rPr>
        <w:t xml:space="preserve"> </w:t>
      </w:r>
      <w:r w:rsidR="00393F43" w:rsidRPr="003F202D">
        <w:rPr>
          <w:rFonts w:ascii="Times New Roman" w:hAnsi="Times New Roman"/>
          <w:sz w:val="24"/>
          <w:szCs w:val="24"/>
        </w:rPr>
        <w:t>Center</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$2</w:t>
      </w:r>
      <w:r w:rsidR="00393F43" w:rsidRPr="003F202D">
        <w:rPr>
          <w:rFonts w:ascii="Times New Roman" w:hAnsi="Times New Roman"/>
          <w:sz w:val="24"/>
          <w:szCs w:val="24"/>
        </w:rPr>
        <w:t>,723.47</w:t>
      </w:r>
      <w:r w:rsidR="00393F43">
        <w:rPr>
          <w:rFonts w:ascii="Times New Roman" w:hAnsi="Times New Roman"/>
          <w:sz w:val="24"/>
          <w:szCs w:val="24"/>
        </w:rPr>
        <w:t xml:space="preserve">; </w:t>
      </w:r>
      <w:r w:rsidR="00393F43" w:rsidRPr="003F202D">
        <w:rPr>
          <w:rFonts w:ascii="Times New Roman" w:hAnsi="Times New Roman"/>
          <w:sz w:val="24"/>
          <w:szCs w:val="24"/>
        </w:rPr>
        <w:t>IHeartMedia</w:t>
      </w:r>
      <w:r w:rsidR="00393F43">
        <w:rPr>
          <w:rFonts w:ascii="Times New Roman" w:hAnsi="Times New Roman"/>
          <w:sz w:val="24"/>
          <w:szCs w:val="24"/>
        </w:rPr>
        <w:t xml:space="preserve"> </w:t>
      </w:r>
      <w:r w:rsidR="00393F43" w:rsidRPr="003F202D">
        <w:rPr>
          <w:rFonts w:ascii="Times New Roman" w:hAnsi="Times New Roman"/>
          <w:sz w:val="24"/>
          <w:szCs w:val="24"/>
        </w:rPr>
        <w:t>(Adv)</w:t>
      </w:r>
      <w:r w:rsidR="00393F43">
        <w:rPr>
          <w:rFonts w:ascii="Times New Roman" w:hAnsi="Times New Roman"/>
          <w:sz w:val="24"/>
          <w:szCs w:val="24"/>
        </w:rPr>
        <w:t xml:space="preserve"> $5</w:t>
      </w:r>
      <w:r w:rsidR="00393F43" w:rsidRPr="003F202D">
        <w:rPr>
          <w:rFonts w:ascii="Times New Roman" w:hAnsi="Times New Roman"/>
          <w:sz w:val="24"/>
          <w:szCs w:val="24"/>
        </w:rPr>
        <w:t>04.00</w:t>
      </w:r>
      <w:r w:rsidR="00393F43">
        <w:rPr>
          <w:rFonts w:ascii="Times New Roman" w:hAnsi="Times New Roman"/>
          <w:sz w:val="24"/>
          <w:szCs w:val="24"/>
        </w:rPr>
        <w:t xml:space="preserve">; </w:t>
      </w:r>
      <w:r w:rsidR="00393F43" w:rsidRPr="003F202D">
        <w:rPr>
          <w:rFonts w:ascii="Times New Roman" w:hAnsi="Times New Roman"/>
          <w:sz w:val="24"/>
          <w:szCs w:val="24"/>
        </w:rPr>
        <w:t>Interstate</w:t>
      </w:r>
      <w:r w:rsidR="00393F43">
        <w:rPr>
          <w:rFonts w:ascii="Times New Roman" w:hAnsi="Times New Roman"/>
          <w:sz w:val="24"/>
          <w:szCs w:val="24"/>
        </w:rPr>
        <w:t xml:space="preserve"> </w:t>
      </w:r>
      <w:r w:rsidR="00393F43" w:rsidRPr="003F202D">
        <w:rPr>
          <w:rFonts w:ascii="Times New Roman" w:hAnsi="Times New Roman"/>
          <w:sz w:val="24"/>
          <w:szCs w:val="24"/>
        </w:rPr>
        <w:t>Battery</w:t>
      </w:r>
      <w:r w:rsidR="00393F43">
        <w:rPr>
          <w:rFonts w:ascii="Times New Roman" w:hAnsi="Times New Roman"/>
          <w:sz w:val="24"/>
          <w:szCs w:val="24"/>
        </w:rPr>
        <w:t xml:space="preserve"> </w:t>
      </w:r>
      <w:r w:rsidR="00393F43" w:rsidRPr="003F202D">
        <w:rPr>
          <w:rFonts w:ascii="Times New Roman" w:hAnsi="Times New Roman"/>
          <w:sz w:val="24"/>
          <w:szCs w:val="24"/>
        </w:rPr>
        <w:t>System</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$6</w:t>
      </w:r>
      <w:r w:rsidR="00393F43" w:rsidRPr="003F202D">
        <w:rPr>
          <w:rFonts w:ascii="Times New Roman" w:hAnsi="Times New Roman"/>
          <w:sz w:val="24"/>
          <w:szCs w:val="24"/>
        </w:rPr>
        <w:t>20.80</w:t>
      </w:r>
      <w:r w:rsidR="00393F43">
        <w:rPr>
          <w:rFonts w:ascii="Times New Roman" w:hAnsi="Times New Roman"/>
          <w:sz w:val="24"/>
          <w:szCs w:val="24"/>
        </w:rPr>
        <w:t xml:space="preserve">; </w:t>
      </w:r>
      <w:r w:rsidR="00393F43" w:rsidRPr="003F202D">
        <w:rPr>
          <w:rFonts w:ascii="Times New Roman" w:hAnsi="Times New Roman"/>
          <w:sz w:val="24"/>
          <w:szCs w:val="24"/>
        </w:rPr>
        <w:t>Intoximeters</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$2</w:t>
      </w:r>
      <w:r w:rsidR="00393F43" w:rsidRPr="003F202D">
        <w:rPr>
          <w:rFonts w:ascii="Times New Roman" w:hAnsi="Times New Roman"/>
          <w:sz w:val="24"/>
          <w:szCs w:val="24"/>
        </w:rPr>
        <w:t>10.00</w:t>
      </w:r>
      <w:r w:rsidR="00393F43">
        <w:rPr>
          <w:rFonts w:ascii="Times New Roman" w:hAnsi="Times New Roman"/>
          <w:sz w:val="24"/>
          <w:szCs w:val="24"/>
        </w:rPr>
        <w:t xml:space="preserve">; </w:t>
      </w:r>
      <w:r w:rsidR="00393F43" w:rsidRPr="003F202D">
        <w:rPr>
          <w:rFonts w:ascii="Times New Roman" w:hAnsi="Times New Roman"/>
          <w:sz w:val="24"/>
          <w:szCs w:val="24"/>
        </w:rPr>
        <w:t>Jack's</w:t>
      </w:r>
      <w:r w:rsidR="00393F43">
        <w:rPr>
          <w:rFonts w:ascii="Times New Roman" w:hAnsi="Times New Roman"/>
          <w:sz w:val="24"/>
          <w:szCs w:val="24"/>
        </w:rPr>
        <w:t xml:space="preserve"> </w:t>
      </w:r>
      <w:r w:rsidR="00393F43" w:rsidRPr="003F202D">
        <w:rPr>
          <w:rFonts w:ascii="Times New Roman" w:hAnsi="Times New Roman"/>
          <w:sz w:val="24"/>
          <w:szCs w:val="24"/>
        </w:rPr>
        <w:t>Uniform</w:t>
      </w:r>
      <w:r w:rsidR="00393F43">
        <w:rPr>
          <w:rFonts w:ascii="Times New Roman" w:hAnsi="Times New Roman"/>
          <w:sz w:val="24"/>
          <w:szCs w:val="24"/>
        </w:rPr>
        <w:t xml:space="preserve"> </w:t>
      </w:r>
      <w:r w:rsidR="00393F43" w:rsidRPr="003F202D">
        <w:rPr>
          <w:rFonts w:ascii="Times New Roman" w:hAnsi="Times New Roman"/>
          <w:sz w:val="24"/>
          <w:szCs w:val="24"/>
        </w:rPr>
        <w:t>&amp;</w:t>
      </w:r>
      <w:r w:rsidR="00393F43">
        <w:rPr>
          <w:rFonts w:ascii="Times New Roman" w:hAnsi="Times New Roman"/>
          <w:sz w:val="24"/>
          <w:szCs w:val="24"/>
        </w:rPr>
        <w:t xml:space="preserve"> </w:t>
      </w:r>
      <w:r w:rsidR="00393F43" w:rsidRPr="003F202D">
        <w:rPr>
          <w:rFonts w:ascii="Times New Roman" w:hAnsi="Times New Roman"/>
          <w:sz w:val="24"/>
          <w:szCs w:val="24"/>
        </w:rPr>
        <w:t>Equip</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21.90</w:t>
      </w:r>
      <w:r w:rsidR="00393F43">
        <w:rPr>
          <w:rFonts w:ascii="Times New Roman" w:hAnsi="Times New Roman"/>
          <w:sz w:val="24"/>
          <w:szCs w:val="24"/>
        </w:rPr>
        <w:t xml:space="preserve">; </w:t>
      </w:r>
      <w:r w:rsidR="00393F43" w:rsidRPr="003F202D">
        <w:rPr>
          <w:rFonts w:ascii="Times New Roman" w:hAnsi="Times New Roman"/>
          <w:sz w:val="24"/>
          <w:szCs w:val="24"/>
        </w:rPr>
        <w:t>Jeff's</w:t>
      </w:r>
      <w:r w:rsidR="00393F43">
        <w:rPr>
          <w:rFonts w:ascii="Times New Roman" w:hAnsi="Times New Roman"/>
          <w:sz w:val="24"/>
          <w:szCs w:val="24"/>
        </w:rPr>
        <w:t xml:space="preserve"> </w:t>
      </w:r>
      <w:r w:rsidR="00393F43" w:rsidRPr="003F202D">
        <w:rPr>
          <w:rFonts w:ascii="Times New Roman" w:hAnsi="Times New Roman"/>
          <w:sz w:val="24"/>
          <w:szCs w:val="24"/>
        </w:rPr>
        <w:t>Lawn</w:t>
      </w:r>
      <w:r w:rsidR="00393F43">
        <w:rPr>
          <w:rFonts w:ascii="Times New Roman" w:hAnsi="Times New Roman"/>
          <w:sz w:val="24"/>
          <w:szCs w:val="24"/>
        </w:rPr>
        <w:t xml:space="preserve"> </w:t>
      </w:r>
      <w:r w:rsidR="00393F43" w:rsidRPr="003F202D">
        <w:rPr>
          <w:rFonts w:ascii="Times New Roman" w:hAnsi="Times New Roman"/>
          <w:sz w:val="24"/>
          <w:szCs w:val="24"/>
        </w:rPr>
        <w:t>Care</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$3</w:t>
      </w:r>
      <w:r w:rsidR="00393F43" w:rsidRPr="003F202D">
        <w:rPr>
          <w:rFonts w:ascii="Times New Roman" w:hAnsi="Times New Roman"/>
          <w:sz w:val="24"/>
          <w:szCs w:val="24"/>
        </w:rPr>
        <w:t>04.80</w:t>
      </w:r>
      <w:r w:rsidR="00393F43">
        <w:rPr>
          <w:rFonts w:ascii="Times New Roman" w:hAnsi="Times New Roman"/>
          <w:sz w:val="24"/>
          <w:szCs w:val="24"/>
        </w:rPr>
        <w:t xml:space="preserve">; </w:t>
      </w:r>
      <w:r w:rsidR="00393F43" w:rsidRPr="003F202D">
        <w:rPr>
          <w:rFonts w:ascii="Times New Roman" w:hAnsi="Times New Roman"/>
          <w:sz w:val="24"/>
          <w:szCs w:val="24"/>
        </w:rPr>
        <w:t>Jefferson</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Dept</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Trust)</w:t>
      </w:r>
      <w:r w:rsidR="00393F43">
        <w:rPr>
          <w:rFonts w:ascii="Times New Roman" w:hAnsi="Times New Roman"/>
          <w:sz w:val="24"/>
          <w:szCs w:val="24"/>
        </w:rPr>
        <w:t xml:space="preserve"> $1</w:t>
      </w:r>
      <w:r w:rsidR="00393F43" w:rsidRPr="003F202D">
        <w:rPr>
          <w:rFonts w:ascii="Times New Roman" w:hAnsi="Times New Roman"/>
          <w:sz w:val="24"/>
          <w:szCs w:val="24"/>
        </w:rPr>
        <w:t>1,000.43</w:t>
      </w:r>
      <w:r w:rsidR="00393F43">
        <w:rPr>
          <w:rFonts w:ascii="Times New Roman" w:hAnsi="Times New Roman"/>
          <w:sz w:val="24"/>
          <w:szCs w:val="24"/>
        </w:rPr>
        <w:t xml:space="preserve">; </w:t>
      </w:r>
      <w:r w:rsidR="00393F43" w:rsidRPr="003F202D">
        <w:rPr>
          <w:rFonts w:ascii="Times New Roman" w:hAnsi="Times New Roman"/>
          <w:sz w:val="24"/>
          <w:szCs w:val="24"/>
        </w:rPr>
        <w:t>Jim</w:t>
      </w:r>
      <w:r w:rsidR="00393F43">
        <w:rPr>
          <w:rFonts w:ascii="Times New Roman" w:hAnsi="Times New Roman"/>
          <w:sz w:val="24"/>
          <w:szCs w:val="24"/>
        </w:rPr>
        <w:t xml:space="preserve"> </w:t>
      </w:r>
      <w:r w:rsidR="00393F43" w:rsidRPr="003F202D">
        <w:rPr>
          <w:rFonts w:ascii="Times New Roman" w:hAnsi="Times New Roman"/>
          <w:sz w:val="24"/>
          <w:szCs w:val="24"/>
        </w:rPr>
        <w:t>Hawk</w:t>
      </w:r>
      <w:r w:rsidR="00393F43">
        <w:rPr>
          <w:rFonts w:ascii="Times New Roman" w:hAnsi="Times New Roman"/>
          <w:sz w:val="24"/>
          <w:szCs w:val="24"/>
        </w:rPr>
        <w:t xml:space="preserve"> </w:t>
      </w:r>
      <w:r w:rsidR="00393F43" w:rsidRPr="003F202D">
        <w:rPr>
          <w:rFonts w:ascii="Times New Roman" w:hAnsi="Times New Roman"/>
          <w:sz w:val="24"/>
          <w:szCs w:val="24"/>
        </w:rPr>
        <w:t>Truck</w:t>
      </w:r>
      <w:r w:rsidR="00393F43">
        <w:rPr>
          <w:rFonts w:ascii="Times New Roman" w:hAnsi="Times New Roman"/>
          <w:sz w:val="24"/>
          <w:szCs w:val="24"/>
        </w:rPr>
        <w:t xml:space="preserve"> </w:t>
      </w:r>
      <w:r w:rsidR="00393F43" w:rsidRPr="003F202D">
        <w:rPr>
          <w:rFonts w:ascii="Times New Roman" w:hAnsi="Times New Roman"/>
          <w:sz w:val="24"/>
          <w:szCs w:val="24"/>
        </w:rPr>
        <w:t>Trailers</w:t>
      </w:r>
      <w:r w:rsidR="00393F43">
        <w:rPr>
          <w:rFonts w:ascii="Times New Roman" w:hAnsi="Times New Roman"/>
          <w:sz w:val="24"/>
          <w:szCs w:val="24"/>
        </w:rPr>
        <w:t xml:space="preserve"> </w:t>
      </w:r>
      <w:r w:rsidR="00393F43" w:rsidRPr="003F202D">
        <w:rPr>
          <w:rFonts w:ascii="Times New Roman" w:hAnsi="Times New Roman"/>
          <w:sz w:val="24"/>
          <w:szCs w:val="24"/>
        </w:rPr>
        <w:t>-</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03.44</w:t>
      </w:r>
      <w:r w:rsidR="00393F43">
        <w:rPr>
          <w:rFonts w:ascii="Times New Roman" w:hAnsi="Times New Roman"/>
          <w:sz w:val="24"/>
          <w:szCs w:val="24"/>
        </w:rPr>
        <w:t xml:space="preserve">; </w:t>
      </w:r>
      <w:r w:rsidR="00393F43" w:rsidRPr="003F202D">
        <w:rPr>
          <w:rFonts w:ascii="Times New Roman" w:hAnsi="Times New Roman"/>
          <w:sz w:val="24"/>
          <w:szCs w:val="24"/>
        </w:rPr>
        <w:t>Joel's</w:t>
      </w:r>
      <w:r w:rsidR="00393F43">
        <w:rPr>
          <w:rFonts w:ascii="Times New Roman" w:hAnsi="Times New Roman"/>
          <w:sz w:val="24"/>
          <w:szCs w:val="24"/>
        </w:rPr>
        <w:t xml:space="preserve"> </w:t>
      </w:r>
      <w:r w:rsidR="00393F43" w:rsidRPr="003F202D">
        <w:rPr>
          <w:rFonts w:ascii="Times New Roman" w:hAnsi="Times New Roman"/>
          <w:sz w:val="24"/>
          <w:szCs w:val="24"/>
        </w:rPr>
        <w:t>Tree</w:t>
      </w:r>
      <w:r w:rsidR="00393F43">
        <w:rPr>
          <w:rFonts w:ascii="Times New Roman" w:hAnsi="Times New Roman"/>
          <w:sz w:val="24"/>
          <w:szCs w:val="24"/>
        </w:rPr>
        <w:t xml:space="preserve"> </w:t>
      </w:r>
      <w:r w:rsidR="00393F43" w:rsidRPr="003F202D">
        <w:rPr>
          <w:rFonts w:ascii="Times New Roman" w:hAnsi="Times New Roman"/>
          <w:sz w:val="24"/>
          <w:szCs w:val="24"/>
        </w:rPr>
        <w:t>Service</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$1</w:t>
      </w:r>
      <w:r w:rsidR="00393F43" w:rsidRPr="003F202D">
        <w:rPr>
          <w:rFonts w:ascii="Times New Roman" w:hAnsi="Times New Roman"/>
          <w:sz w:val="24"/>
          <w:szCs w:val="24"/>
        </w:rPr>
        <w:t>,800.00</w:t>
      </w:r>
      <w:r w:rsidR="00393F43">
        <w:rPr>
          <w:rFonts w:ascii="Times New Roman" w:hAnsi="Times New Roman"/>
          <w:sz w:val="24"/>
          <w:szCs w:val="24"/>
        </w:rPr>
        <w:t xml:space="preserve">; </w:t>
      </w:r>
      <w:r w:rsidR="00393F43" w:rsidRPr="003F202D">
        <w:rPr>
          <w:rFonts w:ascii="Times New Roman" w:hAnsi="Times New Roman"/>
          <w:sz w:val="24"/>
          <w:szCs w:val="24"/>
        </w:rPr>
        <w:t>John</w:t>
      </w:r>
      <w:r w:rsidR="00393F43">
        <w:rPr>
          <w:rFonts w:ascii="Times New Roman" w:hAnsi="Times New Roman"/>
          <w:sz w:val="24"/>
          <w:szCs w:val="24"/>
        </w:rPr>
        <w:t xml:space="preserve"> </w:t>
      </w:r>
      <w:r w:rsidR="00393F43" w:rsidRPr="003F202D">
        <w:rPr>
          <w:rFonts w:ascii="Times New Roman" w:hAnsi="Times New Roman"/>
          <w:sz w:val="24"/>
          <w:szCs w:val="24"/>
        </w:rPr>
        <w:t>Gates</w:t>
      </w:r>
      <w:r w:rsidR="00393F43">
        <w:rPr>
          <w:rFonts w:ascii="Times New Roman" w:hAnsi="Times New Roman"/>
          <w:sz w:val="24"/>
          <w:szCs w:val="24"/>
        </w:rPr>
        <w:t xml:space="preserve"> </w:t>
      </w:r>
      <w:r w:rsidR="00393F43" w:rsidRPr="003F202D">
        <w:rPr>
          <w:rFonts w:ascii="Times New Roman" w:hAnsi="Times New Roman"/>
          <w:sz w:val="24"/>
          <w:szCs w:val="24"/>
        </w:rPr>
        <w:t>(Fair)</w:t>
      </w:r>
      <w:r w:rsidR="00393F43">
        <w:rPr>
          <w:rFonts w:ascii="Times New Roman" w:hAnsi="Times New Roman"/>
          <w:sz w:val="24"/>
          <w:szCs w:val="24"/>
        </w:rPr>
        <w:t xml:space="preserve"> $5</w:t>
      </w:r>
      <w:r w:rsidR="00393F43" w:rsidRPr="003F202D">
        <w:rPr>
          <w:rFonts w:ascii="Times New Roman" w:hAnsi="Times New Roman"/>
          <w:sz w:val="24"/>
          <w:szCs w:val="24"/>
        </w:rPr>
        <w:t>14.90</w:t>
      </w:r>
      <w:r w:rsidR="00393F43">
        <w:rPr>
          <w:rFonts w:ascii="Times New Roman" w:hAnsi="Times New Roman"/>
          <w:sz w:val="24"/>
          <w:szCs w:val="24"/>
        </w:rPr>
        <w:t xml:space="preserve">; </w:t>
      </w:r>
      <w:r w:rsidR="00393F43" w:rsidRPr="003F202D">
        <w:rPr>
          <w:rFonts w:ascii="Times New Roman" w:hAnsi="Times New Roman"/>
          <w:sz w:val="24"/>
          <w:szCs w:val="24"/>
        </w:rPr>
        <w:t>Joshua</w:t>
      </w:r>
      <w:r w:rsidR="00393F43">
        <w:rPr>
          <w:rFonts w:ascii="Times New Roman" w:hAnsi="Times New Roman"/>
          <w:sz w:val="24"/>
          <w:szCs w:val="24"/>
        </w:rPr>
        <w:t xml:space="preserve"> </w:t>
      </w:r>
      <w:r w:rsidR="00393F43" w:rsidRPr="003F202D">
        <w:rPr>
          <w:rFonts w:ascii="Times New Roman" w:hAnsi="Times New Roman"/>
          <w:sz w:val="24"/>
          <w:szCs w:val="24"/>
        </w:rPr>
        <w:t>Dosdall</w:t>
      </w:r>
      <w:r w:rsidR="00393F43">
        <w:rPr>
          <w:rFonts w:ascii="Times New Roman" w:hAnsi="Times New Roman"/>
          <w:sz w:val="24"/>
          <w:szCs w:val="24"/>
        </w:rPr>
        <w:t xml:space="preserve"> </w:t>
      </w:r>
      <w:r w:rsidR="00393F43" w:rsidRPr="003F202D">
        <w:rPr>
          <w:rFonts w:ascii="Times New Roman" w:hAnsi="Times New Roman"/>
          <w:sz w:val="24"/>
          <w:szCs w:val="24"/>
        </w:rPr>
        <w:t>(Audio)</w:t>
      </w:r>
      <w:r w:rsidR="00393F43">
        <w:rPr>
          <w:rFonts w:ascii="Times New Roman" w:hAnsi="Times New Roman"/>
          <w:sz w:val="24"/>
          <w:szCs w:val="24"/>
        </w:rPr>
        <w:t xml:space="preserve"> $4</w:t>
      </w:r>
      <w:r w:rsidR="00393F43" w:rsidRPr="003F202D">
        <w:rPr>
          <w:rFonts w:ascii="Times New Roman" w:hAnsi="Times New Roman"/>
          <w:sz w:val="24"/>
          <w:szCs w:val="24"/>
        </w:rPr>
        <w:t>,375.00</w:t>
      </w:r>
      <w:r w:rsidR="00393F43">
        <w:rPr>
          <w:rFonts w:ascii="Times New Roman" w:hAnsi="Times New Roman"/>
          <w:sz w:val="24"/>
          <w:szCs w:val="24"/>
        </w:rPr>
        <w:t xml:space="preserve">; </w:t>
      </w:r>
      <w:r w:rsidR="00393F43" w:rsidRPr="003F202D">
        <w:rPr>
          <w:rFonts w:ascii="Times New Roman" w:hAnsi="Times New Roman"/>
          <w:sz w:val="24"/>
          <w:szCs w:val="24"/>
        </w:rPr>
        <w:t>Language</w:t>
      </w:r>
      <w:r w:rsidR="00393F43">
        <w:rPr>
          <w:rFonts w:ascii="Times New Roman" w:hAnsi="Times New Roman"/>
          <w:sz w:val="24"/>
          <w:szCs w:val="24"/>
        </w:rPr>
        <w:t xml:space="preserve"> </w:t>
      </w:r>
      <w:r w:rsidR="00393F43" w:rsidRPr="003F202D">
        <w:rPr>
          <w:rFonts w:ascii="Times New Roman" w:hAnsi="Times New Roman"/>
          <w:sz w:val="24"/>
          <w:szCs w:val="24"/>
        </w:rPr>
        <w:t>Line</w:t>
      </w:r>
      <w:r w:rsidR="00393F43">
        <w:rPr>
          <w:rFonts w:ascii="Times New Roman" w:hAnsi="Times New Roman"/>
          <w:sz w:val="24"/>
          <w:szCs w:val="24"/>
        </w:rPr>
        <w:t xml:space="preserve"> </w:t>
      </w:r>
      <w:r w:rsidR="00393F43" w:rsidRPr="003F202D">
        <w:rPr>
          <w:rFonts w:ascii="Times New Roman" w:hAnsi="Times New Roman"/>
          <w:sz w:val="24"/>
          <w:szCs w:val="24"/>
        </w:rPr>
        <w:t>Services</w:t>
      </w:r>
      <w:r w:rsidR="00393F43">
        <w:rPr>
          <w:rFonts w:ascii="Times New Roman" w:hAnsi="Times New Roman"/>
          <w:sz w:val="24"/>
          <w:szCs w:val="24"/>
        </w:rPr>
        <w:t xml:space="preserve"> </w:t>
      </w:r>
      <w:r w:rsidR="00393F43" w:rsidRPr="003F202D">
        <w:rPr>
          <w:rFonts w:ascii="Times New Roman" w:hAnsi="Times New Roman"/>
          <w:sz w:val="24"/>
          <w:szCs w:val="24"/>
        </w:rPr>
        <w:t>(Translation)</w:t>
      </w:r>
      <w:r w:rsidR="00393F43">
        <w:rPr>
          <w:rFonts w:ascii="Times New Roman" w:hAnsi="Times New Roman"/>
          <w:sz w:val="24"/>
          <w:szCs w:val="24"/>
        </w:rPr>
        <w:t xml:space="preserve"> $1</w:t>
      </w:r>
      <w:r w:rsidR="00393F43" w:rsidRPr="003F202D">
        <w:rPr>
          <w:rFonts w:ascii="Times New Roman" w:hAnsi="Times New Roman"/>
          <w:sz w:val="24"/>
          <w:szCs w:val="24"/>
        </w:rPr>
        <w:t>48.59</w:t>
      </w:r>
      <w:r w:rsidR="00393F43">
        <w:rPr>
          <w:rFonts w:ascii="Times New Roman" w:hAnsi="Times New Roman"/>
          <w:sz w:val="24"/>
          <w:szCs w:val="24"/>
        </w:rPr>
        <w:t xml:space="preserve">; </w:t>
      </w:r>
      <w:r w:rsidR="00393F43" w:rsidRPr="003F202D">
        <w:rPr>
          <w:rFonts w:ascii="Times New Roman" w:hAnsi="Times New Roman"/>
          <w:sz w:val="24"/>
          <w:szCs w:val="24"/>
        </w:rPr>
        <w:t>Leader</w:t>
      </w:r>
      <w:r w:rsidR="00393F43">
        <w:rPr>
          <w:rFonts w:ascii="Times New Roman" w:hAnsi="Times New Roman"/>
          <w:sz w:val="24"/>
          <w:szCs w:val="24"/>
        </w:rPr>
        <w:t xml:space="preserve"> </w:t>
      </w:r>
      <w:r w:rsidR="00393F43" w:rsidRPr="003F202D">
        <w:rPr>
          <w:rFonts w:ascii="Times New Roman" w:hAnsi="Times New Roman"/>
          <w:sz w:val="24"/>
          <w:szCs w:val="24"/>
        </w:rPr>
        <w:t>Courier</w:t>
      </w:r>
      <w:r w:rsidR="00393F43">
        <w:rPr>
          <w:rFonts w:ascii="Times New Roman" w:hAnsi="Times New Roman"/>
          <w:sz w:val="24"/>
          <w:szCs w:val="24"/>
        </w:rPr>
        <w:t xml:space="preserve"> </w:t>
      </w:r>
      <w:r w:rsidR="00393F43" w:rsidRPr="003F202D">
        <w:rPr>
          <w:rFonts w:ascii="Times New Roman" w:hAnsi="Times New Roman"/>
          <w:sz w:val="24"/>
          <w:szCs w:val="24"/>
        </w:rPr>
        <w:t>(Pub)</w:t>
      </w:r>
      <w:r w:rsidR="00393F43">
        <w:rPr>
          <w:rFonts w:ascii="Times New Roman" w:hAnsi="Times New Roman"/>
          <w:sz w:val="24"/>
          <w:szCs w:val="24"/>
        </w:rPr>
        <w:t xml:space="preserve"> $4</w:t>
      </w:r>
      <w:r w:rsidR="00393F43" w:rsidRPr="003F202D">
        <w:rPr>
          <w:rFonts w:ascii="Times New Roman" w:hAnsi="Times New Roman"/>
          <w:sz w:val="24"/>
          <w:szCs w:val="24"/>
        </w:rPr>
        <w:t>80.25</w:t>
      </w:r>
      <w:r w:rsidR="00393F43">
        <w:rPr>
          <w:rFonts w:ascii="Times New Roman" w:hAnsi="Times New Roman"/>
          <w:sz w:val="24"/>
          <w:szCs w:val="24"/>
        </w:rPr>
        <w:t xml:space="preserve">; </w:t>
      </w:r>
      <w:r w:rsidR="00393F43" w:rsidRPr="003F202D">
        <w:rPr>
          <w:rFonts w:ascii="Times New Roman" w:hAnsi="Times New Roman"/>
          <w:sz w:val="24"/>
          <w:szCs w:val="24"/>
        </w:rPr>
        <w:t>Lincoln</w:t>
      </w:r>
      <w:r w:rsidR="00393F43">
        <w:rPr>
          <w:rFonts w:ascii="Times New Roman" w:hAnsi="Times New Roman"/>
          <w:sz w:val="24"/>
          <w:szCs w:val="24"/>
        </w:rPr>
        <w:t xml:space="preserve"> </w:t>
      </w:r>
      <w:r w:rsidR="00393F43" w:rsidRPr="003F202D">
        <w:rPr>
          <w:rFonts w:ascii="Times New Roman" w:hAnsi="Times New Roman"/>
          <w:sz w:val="24"/>
          <w:szCs w:val="24"/>
        </w:rPr>
        <w:t>County</w:t>
      </w:r>
      <w:r w:rsidR="00393F43">
        <w:rPr>
          <w:rFonts w:ascii="Times New Roman" w:hAnsi="Times New Roman"/>
          <w:sz w:val="24"/>
          <w:szCs w:val="24"/>
        </w:rPr>
        <w:t xml:space="preserve"> </w:t>
      </w:r>
      <w:r w:rsidR="00393F43" w:rsidRPr="003F202D">
        <w:rPr>
          <w:rFonts w:ascii="Times New Roman" w:hAnsi="Times New Roman"/>
          <w:sz w:val="24"/>
          <w:szCs w:val="24"/>
        </w:rPr>
        <w:t>(M</w:t>
      </w:r>
      <w:r w:rsidR="00393F43">
        <w:rPr>
          <w:rFonts w:ascii="Times New Roman" w:hAnsi="Times New Roman"/>
          <w:sz w:val="24"/>
          <w:szCs w:val="24"/>
        </w:rPr>
        <w:t>I</w:t>
      </w:r>
      <w:r w:rsidR="00393F43" w:rsidRPr="003F202D">
        <w:rPr>
          <w:rFonts w:ascii="Times New Roman" w:hAnsi="Times New Roman"/>
          <w:sz w:val="24"/>
          <w:szCs w:val="24"/>
        </w:rPr>
        <w:t>)</w:t>
      </w:r>
      <w:r w:rsidR="00393F43">
        <w:rPr>
          <w:rFonts w:ascii="Times New Roman" w:hAnsi="Times New Roman"/>
          <w:sz w:val="24"/>
          <w:szCs w:val="24"/>
        </w:rPr>
        <w:t xml:space="preserve"> $1</w:t>
      </w:r>
      <w:r w:rsidR="00393F43" w:rsidRPr="003F202D">
        <w:rPr>
          <w:rFonts w:ascii="Times New Roman" w:hAnsi="Times New Roman"/>
          <w:sz w:val="24"/>
          <w:szCs w:val="24"/>
        </w:rPr>
        <w:t>70.00</w:t>
      </w:r>
      <w:r w:rsidR="00393F43">
        <w:rPr>
          <w:rFonts w:ascii="Times New Roman" w:hAnsi="Times New Roman"/>
          <w:sz w:val="24"/>
          <w:szCs w:val="24"/>
        </w:rPr>
        <w:t xml:space="preserve">; </w:t>
      </w:r>
      <w:r w:rsidR="00393F43" w:rsidRPr="003F202D">
        <w:rPr>
          <w:rFonts w:ascii="Times New Roman" w:hAnsi="Times New Roman"/>
          <w:sz w:val="24"/>
          <w:szCs w:val="24"/>
        </w:rPr>
        <w:t>Loffler</w:t>
      </w:r>
      <w:r w:rsidR="00393F43">
        <w:rPr>
          <w:rFonts w:ascii="Times New Roman" w:hAnsi="Times New Roman"/>
          <w:sz w:val="24"/>
          <w:szCs w:val="24"/>
        </w:rPr>
        <w:t xml:space="preserve"> </w:t>
      </w:r>
      <w:r w:rsidR="00393F43" w:rsidRPr="003F202D">
        <w:rPr>
          <w:rFonts w:ascii="Times New Roman" w:hAnsi="Times New Roman"/>
          <w:sz w:val="24"/>
          <w:szCs w:val="24"/>
        </w:rPr>
        <w:t>Companies,</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sidRPr="003F202D">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$8</w:t>
      </w:r>
      <w:r w:rsidR="00393F43" w:rsidRPr="003F202D">
        <w:rPr>
          <w:rFonts w:ascii="Times New Roman" w:hAnsi="Times New Roman"/>
          <w:sz w:val="24"/>
          <w:szCs w:val="24"/>
        </w:rPr>
        <w:t>85.07</w:t>
      </w:r>
      <w:r w:rsidR="00393F43">
        <w:rPr>
          <w:rFonts w:ascii="Times New Roman" w:hAnsi="Times New Roman"/>
          <w:sz w:val="24"/>
          <w:szCs w:val="24"/>
        </w:rPr>
        <w:t xml:space="preserve">; </w:t>
      </w:r>
      <w:r w:rsidR="00393F43" w:rsidRPr="003F202D">
        <w:rPr>
          <w:rFonts w:ascii="Times New Roman" w:hAnsi="Times New Roman"/>
          <w:sz w:val="24"/>
          <w:szCs w:val="24"/>
        </w:rPr>
        <w:t>Loren</w:t>
      </w:r>
      <w:r w:rsidR="00393F43">
        <w:rPr>
          <w:rFonts w:ascii="Times New Roman" w:hAnsi="Times New Roman"/>
          <w:sz w:val="24"/>
          <w:szCs w:val="24"/>
        </w:rPr>
        <w:t xml:space="preserve"> </w:t>
      </w:r>
      <w:r w:rsidR="00393F43" w:rsidRPr="003F202D">
        <w:rPr>
          <w:rFonts w:ascii="Times New Roman" w:hAnsi="Times New Roman"/>
          <w:sz w:val="24"/>
          <w:szCs w:val="24"/>
        </w:rPr>
        <w:t>Fischer</w:t>
      </w:r>
      <w:r w:rsidR="00393F43">
        <w:rPr>
          <w:rFonts w:ascii="Times New Roman" w:hAnsi="Times New Roman"/>
          <w:sz w:val="24"/>
          <w:szCs w:val="24"/>
        </w:rPr>
        <w:t xml:space="preserve"> </w:t>
      </w:r>
      <w:r w:rsidR="00393F43" w:rsidRPr="003F202D">
        <w:rPr>
          <w:rFonts w:ascii="Times New Roman" w:hAnsi="Times New Roman"/>
          <w:sz w:val="24"/>
          <w:szCs w:val="24"/>
        </w:rPr>
        <w:t>Disposal</w:t>
      </w:r>
      <w:r w:rsidR="00393F43">
        <w:rPr>
          <w:rFonts w:ascii="Times New Roman" w:hAnsi="Times New Roman"/>
          <w:sz w:val="24"/>
          <w:szCs w:val="24"/>
        </w:rPr>
        <w:t xml:space="preserve"> </w:t>
      </w:r>
      <w:r w:rsidR="00393F43" w:rsidRPr="003F202D">
        <w:rPr>
          <w:rFonts w:ascii="Times New Roman" w:hAnsi="Times New Roman"/>
          <w:sz w:val="24"/>
          <w:szCs w:val="24"/>
        </w:rPr>
        <w:t>(Fair)</w:t>
      </w:r>
      <w:r w:rsidR="00393F43">
        <w:rPr>
          <w:rFonts w:ascii="Times New Roman" w:hAnsi="Times New Roman"/>
          <w:sz w:val="24"/>
          <w:szCs w:val="24"/>
        </w:rPr>
        <w:t xml:space="preserve"> $4</w:t>
      </w:r>
      <w:r w:rsidR="00393F43" w:rsidRPr="003F202D">
        <w:rPr>
          <w:rFonts w:ascii="Times New Roman" w:hAnsi="Times New Roman"/>
          <w:sz w:val="24"/>
          <w:szCs w:val="24"/>
        </w:rPr>
        <w:t>90.92</w:t>
      </w:r>
      <w:r w:rsidR="00393F43">
        <w:rPr>
          <w:rFonts w:ascii="Times New Roman" w:hAnsi="Times New Roman"/>
          <w:sz w:val="24"/>
          <w:szCs w:val="24"/>
        </w:rPr>
        <w:t xml:space="preserve">; </w:t>
      </w:r>
      <w:r w:rsidR="00393F43" w:rsidRPr="003F202D">
        <w:rPr>
          <w:rFonts w:ascii="Times New Roman" w:hAnsi="Times New Roman"/>
          <w:sz w:val="24"/>
          <w:szCs w:val="24"/>
        </w:rPr>
        <w:t>Michael</w:t>
      </w:r>
      <w:r w:rsidR="00393F43">
        <w:rPr>
          <w:rFonts w:ascii="Times New Roman" w:hAnsi="Times New Roman"/>
          <w:sz w:val="24"/>
          <w:szCs w:val="24"/>
        </w:rPr>
        <w:t xml:space="preserve"> </w:t>
      </w:r>
      <w:r w:rsidR="00393F43" w:rsidRPr="003F202D">
        <w:rPr>
          <w:rFonts w:ascii="Times New Roman" w:hAnsi="Times New Roman"/>
          <w:sz w:val="24"/>
          <w:szCs w:val="24"/>
        </w:rPr>
        <w:t>Dailey</w:t>
      </w:r>
      <w:r w:rsidR="00393F43">
        <w:rPr>
          <w:rFonts w:ascii="Times New Roman" w:hAnsi="Times New Roman"/>
          <w:sz w:val="24"/>
          <w:szCs w:val="24"/>
        </w:rPr>
        <w:t xml:space="preserve"> </w:t>
      </w:r>
      <w:r w:rsidR="00393F43" w:rsidRPr="003F202D">
        <w:rPr>
          <w:rFonts w:ascii="Times New Roman" w:hAnsi="Times New Roman"/>
          <w:sz w:val="24"/>
          <w:szCs w:val="24"/>
        </w:rPr>
        <w:t>(Mileage)</w:t>
      </w:r>
      <w:r w:rsidR="00393F43">
        <w:rPr>
          <w:rFonts w:ascii="Times New Roman" w:hAnsi="Times New Roman"/>
          <w:sz w:val="24"/>
          <w:szCs w:val="24"/>
        </w:rPr>
        <w:t xml:space="preserve"> $6</w:t>
      </w:r>
      <w:r w:rsidR="00393F43" w:rsidRPr="003F202D">
        <w:rPr>
          <w:rFonts w:ascii="Times New Roman" w:hAnsi="Times New Roman"/>
          <w:sz w:val="24"/>
          <w:szCs w:val="24"/>
        </w:rPr>
        <w:t>0.30</w:t>
      </w:r>
      <w:r w:rsidR="00393F43">
        <w:rPr>
          <w:rFonts w:ascii="Times New Roman" w:hAnsi="Times New Roman"/>
          <w:sz w:val="24"/>
          <w:szCs w:val="24"/>
        </w:rPr>
        <w:t xml:space="preserve">; </w:t>
      </w:r>
      <w:r w:rsidR="00393F43" w:rsidRPr="003F202D">
        <w:rPr>
          <w:rFonts w:ascii="Times New Roman" w:hAnsi="Times New Roman"/>
          <w:sz w:val="24"/>
          <w:szCs w:val="24"/>
        </w:rPr>
        <w:t>Microfilm</w:t>
      </w:r>
      <w:r w:rsidR="00393F43">
        <w:rPr>
          <w:rFonts w:ascii="Times New Roman" w:hAnsi="Times New Roman"/>
          <w:sz w:val="24"/>
          <w:szCs w:val="24"/>
        </w:rPr>
        <w:t xml:space="preserve"> </w:t>
      </w:r>
      <w:r w:rsidR="00393F43" w:rsidRPr="003F202D">
        <w:rPr>
          <w:rFonts w:ascii="Times New Roman" w:hAnsi="Times New Roman"/>
          <w:sz w:val="24"/>
          <w:szCs w:val="24"/>
        </w:rPr>
        <w:t>Imaging</w:t>
      </w:r>
      <w:r w:rsidR="00393F43">
        <w:rPr>
          <w:rFonts w:ascii="Times New Roman" w:hAnsi="Times New Roman"/>
          <w:sz w:val="24"/>
          <w:szCs w:val="24"/>
        </w:rPr>
        <w:t xml:space="preserve"> </w:t>
      </w:r>
      <w:r w:rsidR="00393F43" w:rsidRPr="003F202D">
        <w:rPr>
          <w:rFonts w:ascii="Times New Roman" w:hAnsi="Times New Roman"/>
          <w:sz w:val="24"/>
          <w:szCs w:val="24"/>
        </w:rPr>
        <w:t>System,</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sidRPr="003F202D">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$4</w:t>
      </w:r>
      <w:r w:rsidR="00393F43" w:rsidRPr="003F202D">
        <w:rPr>
          <w:rFonts w:ascii="Times New Roman" w:hAnsi="Times New Roman"/>
          <w:sz w:val="24"/>
          <w:szCs w:val="24"/>
        </w:rPr>
        <w:t>5.00</w:t>
      </w:r>
      <w:r w:rsidR="00393F43">
        <w:rPr>
          <w:rFonts w:ascii="Times New Roman" w:hAnsi="Times New Roman"/>
          <w:sz w:val="24"/>
          <w:szCs w:val="24"/>
        </w:rPr>
        <w:t xml:space="preserve">; </w:t>
      </w:r>
      <w:r w:rsidR="00393F43" w:rsidRPr="003F202D">
        <w:rPr>
          <w:rFonts w:ascii="Times New Roman" w:hAnsi="Times New Roman"/>
          <w:sz w:val="24"/>
          <w:szCs w:val="24"/>
        </w:rPr>
        <w:t>Mid</w:t>
      </w:r>
      <w:r w:rsidR="00393F43">
        <w:rPr>
          <w:rFonts w:ascii="Times New Roman" w:hAnsi="Times New Roman"/>
          <w:sz w:val="24"/>
          <w:szCs w:val="24"/>
        </w:rPr>
        <w:t xml:space="preserve"> </w:t>
      </w:r>
      <w:r w:rsidR="00393F43" w:rsidRPr="003F202D">
        <w:rPr>
          <w:rFonts w:ascii="Times New Roman" w:hAnsi="Times New Roman"/>
          <w:sz w:val="24"/>
          <w:szCs w:val="24"/>
        </w:rPr>
        <w:t>Country</w:t>
      </w:r>
      <w:r w:rsidR="00393F43">
        <w:rPr>
          <w:rFonts w:ascii="Times New Roman" w:hAnsi="Times New Roman"/>
          <w:sz w:val="24"/>
          <w:szCs w:val="24"/>
        </w:rPr>
        <w:t xml:space="preserve"> </w:t>
      </w:r>
      <w:r w:rsidR="00393F43" w:rsidRPr="003F202D">
        <w:rPr>
          <w:rFonts w:ascii="Times New Roman" w:hAnsi="Times New Roman"/>
          <w:sz w:val="24"/>
          <w:szCs w:val="24"/>
        </w:rPr>
        <w:t>Machinery,</w:t>
      </w:r>
      <w:r w:rsidR="00393F43">
        <w:rPr>
          <w:rFonts w:ascii="Times New Roman" w:hAnsi="Times New Roman"/>
          <w:sz w:val="24"/>
          <w:szCs w:val="24"/>
        </w:rPr>
        <w:t xml:space="preserve"> </w:t>
      </w:r>
      <w:r w:rsidR="00393F43" w:rsidRPr="003F202D">
        <w:rPr>
          <w:rFonts w:ascii="Times New Roman" w:hAnsi="Times New Roman"/>
          <w:sz w:val="24"/>
          <w:szCs w:val="24"/>
        </w:rPr>
        <w:t>L</w:t>
      </w:r>
      <w:r w:rsidR="00393F43">
        <w:rPr>
          <w:rFonts w:ascii="Times New Roman" w:hAnsi="Times New Roman"/>
          <w:sz w:val="24"/>
          <w:szCs w:val="24"/>
        </w:rPr>
        <w:t xml:space="preserve">LC </w:t>
      </w:r>
      <w:r w:rsidR="00393F43" w:rsidRPr="003F202D">
        <w:rPr>
          <w:rFonts w:ascii="Times New Roman" w:hAnsi="Times New Roman"/>
          <w:sz w:val="24"/>
          <w:szCs w:val="24"/>
        </w:rPr>
        <w:t>(Rep)</w:t>
      </w:r>
      <w:r w:rsidR="00393F43">
        <w:rPr>
          <w:rFonts w:ascii="Times New Roman" w:hAnsi="Times New Roman"/>
          <w:sz w:val="24"/>
          <w:szCs w:val="24"/>
        </w:rPr>
        <w:t xml:space="preserve"> $9</w:t>
      </w:r>
      <w:r w:rsidR="00393F43" w:rsidRPr="003F202D">
        <w:rPr>
          <w:rFonts w:ascii="Times New Roman" w:hAnsi="Times New Roman"/>
          <w:sz w:val="24"/>
          <w:szCs w:val="24"/>
        </w:rPr>
        <w:t>16.84</w:t>
      </w:r>
      <w:r w:rsidR="00393F43">
        <w:rPr>
          <w:rFonts w:ascii="Times New Roman" w:hAnsi="Times New Roman"/>
          <w:sz w:val="24"/>
          <w:szCs w:val="24"/>
        </w:rPr>
        <w:t xml:space="preserve">; </w:t>
      </w:r>
      <w:r w:rsidR="00393F43" w:rsidRPr="003F202D">
        <w:rPr>
          <w:rFonts w:ascii="Times New Roman" w:hAnsi="Times New Roman"/>
          <w:sz w:val="24"/>
          <w:szCs w:val="24"/>
        </w:rPr>
        <w:t>MidAmerican</w:t>
      </w:r>
      <w:r w:rsidR="00393F43">
        <w:rPr>
          <w:rFonts w:ascii="Times New Roman" w:hAnsi="Times New Roman"/>
          <w:sz w:val="24"/>
          <w:szCs w:val="24"/>
        </w:rPr>
        <w:t xml:space="preserve"> </w:t>
      </w:r>
      <w:r w:rsidR="00393F43" w:rsidRPr="003F202D">
        <w:rPr>
          <w:rFonts w:ascii="Times New Roman" w:hAnsi="Times New Roman"/>
          <w:sz w:val="24"/>
          <w:szCs w:val="24"/>
        </w:rPr>
        <w:t>Energy</w:t>
      </w:r>
      <w:r w:rsidR="00393F43">
        <w:rPr>
          <w:rFonts w:ascii="Times New Roman" w:hAnsi="Times New Roman"/>
          <w:sz w:val="24"/>
          <w:szCs w:val="24"/>
        </w:rPr>
        <w:t xml:space="preserve"> </w:t>
      </w:r>
      <w:r w:rsidR="00393F43" w:rsidRPr="003F202D">
        <w:rPr>
          <w:rFonts w:ascii="Times New Roman" w:hAnsi="Times New Roman"/>
          <w:sz w:val="24"/>
          <w:szCs w:val="24"/>
        </w:rPr>
        <w:t>Co</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$5</w:t>
      </w:r>
      <w:r w:rsidR="00393F43" w:rsidRPr="003F202D">
        <w:rPr>
          <w:rFonts w:ascii="Times New Roman" w:hAnsi="Times New Roman"/>
          <w:sz w:val="24"/>
          <w:szCs w:val="24"/>
        </w:rPr>
        <w:t>47.42</w:t>
      </w:r>
      <w:r w:rsidR="00393F43">
        <w:rPr>
          <w:rFonts w:ascii="Times New Roman" w:hAnsi="Times New Roman"/>
          <w:sz w:val="24"/>
          <w:szCs w:val="24"/>
        </w:rPr>
        <w:t xml:space="preserve">; </w:t>
      </w:r>
      <w:r w:rsidR="00393F43" w:rsidRPr="003F202D">
        <w:rPr>
          <w:rFonts w:ascii="Times New Roman" w:hAnsi="Times New Roman"/>
          <w:sz w:val="24"/>
          <w:szCs w:val="24"/>
        </w:rPr>
        <w:t>Midwest</w:t>
      </w:r>
      <w:r w:rsidR="00393F43">
        <w:rPr>
          <w:rFonts w:ascii="Times New Roman" w:hAnsi="Times New Roman"/>
          <w:sz w:val="24"/>
          <w:szCs w:val="24"/>
        </w:rPr>
        <w:t xml:space="preserve"> </w:t>
      </w:r>
      <w:r w:rsidR="00393F43" w:rsidRPr="003F202D">
        <w:rPr>
          <w:rFonts w:ascii="Times New Roman" w:hAnsi="Times New Roman"/>
          <w:sz w:val="24"/>
          <w:szCs w:val="24"/>
        </w:rPr>
        <w:t>Wheel</w:t>
      </w:r>
      <w:r w:rsidR="00393F43">
        <w:rPr>
          <w:rFonts w:ascii="Times New Roman" w:hAnsi="Times New Roman"/>
          <w:sz w:val="24"/>
          <w:szCs w:val="24"/>
        </w:rPr>
        <w:t xml:space="preserve"> </w:t>
      </w:r>
      <w:r w:rsidR="00393F43" w:rsidRPr="003F202D">
        <w:rPr>
          <w:rFonts w:ascii="Times New Roman" w:hAnsi="Times New Roman"/>
          <w:sz w:val="24"/>
          <w:szCs w:val="24"/>
        </w:rPr>
        <w:t>Companies</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$6</w:t>
      </w:r>
      <w:r w:rsidR="00393F43" w:rsidRPr="003F202D">
        <w:rPr>
          <w:rFonts w:ascii="Times New Roman" w:hAnsi="Times New Roman"/>
          <w:sz w:val="24"/>
          <w:szCs w:val="24"/>
        </w:rPr>
        <w:t>1.06</w:t>
      </w:r>
      <w:r w:rsidR="00393F43">
        <w:rPr>
          <w:rFonts w:ascii="Times New Roman" w:hAnsi="Times New Roman"/>
          <w:sz w:val="24"/>
          <w:szCs w:val="24"/>
        </w:rPr>
        <w:t xml:space="preserve">; </w:t>
      </w:r>
      <w:r w:rsidR="00393F43" w:rsidRPr="003F202D">
        <w:rPr>
          <w:rFonts w:ascii="Times New Roman" w:hAnsi="Times New Roman"/>
          <w:sz w:val="24"/>
          <w:szCs w:val="24"/>
        </w:rPr>
        <w:t>Misty</w:t>
      </w:r>
      <w:r w:rsidR="00393F43">
        <w:rPr>
          <w:rFonts w:ascii="Times New Roman" w:hAnsi="Times New Roman"/>
          <w:sz w:val="24"/>
          <w:szCs w:val="24"/>
        </w:rPr>
        <w:t xml:space="preserve"> </w:t>
      </w:r>
      <w:r w:rsidR="00393F43" w:rsidRPr="003F202D">
        <w:rPr>
          <w:rFonts w:ascii="Times New Roman" w:hAnsi="Times New Roman"/>
          <w:sz w:val="24"/>
          <w:szCs w:val="24"/>
        </w:rPr>
        <w:t>Goeden</w:t>
      </w:r>
      <w:r w:rsidR="00393F43">
        <w:rPr>
          <w:rFonts w:ascii="Times New Roman" w:hAnsi="Times New Roman"/>
          <w:sz w:val="24"/>
          <w:szCs w:val="24"/>
        </w:rPr>
        <w:t xml:space="preserve"> </w:t>
      </w:r>
      <w:r w:rsidR="00393F43" w:rsidRPr="003F202D">
        <w:rPr>
          <w:rFonts w:ascii="Times New Roman" w:hAnsi="Times New Roman"/>
          <w:sz w:val="24"/>
          <w:szCs w:val="24"/>
        </w:rPr>
        <w:t>(Testimony/Travel)</w:t>
      </w:r>
      <w:r w:rsidR="00393F43">
        <w:rPr>
          <w:rFonts w:ascii="Times New Roman" w:hAnsi="Times New Roman"/>
          <w:sz w:val="24"/>
          <w:szCs w:val="24"/>
        </w:rPr>
        <w:t xml:space="preserve"> $2</w:t>
      </w:r>
      <w:r w:rsidR="00393F43" w:rsidRPr="003F202D">
        <w:rPr>
          <w:rFonts w:ascii="Times New Roman" w:hAnsi="Times New Roman"/>
          <w:sz w:val="24"/>
          <w:szCs w:val="24"/>
        </w:rPr>
        <w:t>86.66</w:t>
      </w:r>
      <w:r w:rsidR="00393F43">
        <w:rPr>
          <w:rFonts w:ascii="Times New Roman" w:hAnsi="Times New Roman"/>
          <w:sz w:val="24"/>
          <w:szCs w:val="24"/>
        </w:rPr>
        <w:t xml:space="preserve">; </w:t>
      </w:r>
      <w:r w:rsidR="00393F43" w:rsidRPr="003F202D">
        <w:rPr>
          <w:rFonts w:ascii="Times New Roman" w:hAnsi="Times New Roman"/>
          <w:sz w:val="24"/>
          <w:szCs w:val="24"/>
        </w:rPr>
        <w:t>Myrl</w:t>
      </w:r>
      <w:r w:rsidR="00393F43">
        <w:rPr>
          <w:rFonts w:ascii="Times New Roman" w:hAnsi="Times New Roman"/>
          <w:sz w:val="24"/>
          <w:szCs w:val="24"/>
        </w:rPr>
        <w:t xml:space="preserve"> </w:t>
      </w:r>
      <w:r w:rsidR="00393F43" w:rsidRPr="003F202D">
        <w:rPr>
          <w:rFonts w:ascii="Times New Roman" w:hAnsi="Times New Roman"/>
          <w:sz w:val="24"/>
          <w:szCs w:val="24"/>
        </w:rPr>
        <w:t>&amp;</w:t>
      </w:r>
      <w:r w:rsidR="00393F43">
        <w:rPr>
          <w:rFonts w:ascii="Times New Roman" w:hAnsi="Times New Roman"/>
          <w:sz w:val="24"/>
          <w:szCs w:val="24"/>
        </w:rPr>
        <w:t xml:space="preserve"> </w:t>
      </w:r>
      <w:r w:rsidR="00393F43" w:rsidRPr="003F202D">
        <w:rPr>
          <w:rFonts w:ascii="Times New Roman" w:hAnsi="Times New Roman"/>
          <w:sz w:val="24"/>
          <w:szCs w:val="24"/>
        </w:rPr>
        <w:t>Roy’s</w:t>
      </w:r>
      <w:r w:rsidR="00393F43">
        <w:rPr>
          <w:rFonts w:ascii="Times New Roman" w:hAnsi="Times New Roman"/>
          <w:sz w:val="24"/>
          <w:szCs w:val="24"/>
        </w:rPr>
        <w:t xml:space="preserve"> </w:t>
      </w:r>
      <w:r w:rsidR="00393F43" w:rsidRPr="003F202D">
        <w:rPr>
          <w:rFonts w:ascii="Times New Roman" w:hAnsi="Times New Roman"/>
          <w:sz w:val="24"/>
          <w:szCs w:val="24"/>
        </w:rPr>
        <w:t>Paving</w:t>
      </w:r>
      <w:r w:rsidR="00393F43">
        <w:rPr>
          <w:rFonts w:ascii="Times New Roman" w:hAnsi="Times New Roman"/>
          <w:sz w:val="24"/>
          <w:szCs w:val="24"/>
        </w:rPr>
        <w:t xml:space="preserve"> </w:t>
      </w:r>
      <w:r w:rsidR="00393F43" w:rsidRPr="003F202D">
        <w:rPr>
          <w:rFonts w:ascii="Times New Roman" w:hAnsi="Times New Roman"/>
          <w:sz w:val="24"/>
          <w:szCs w:val="24"/>
        </w:rPr>
        <w:t>(Highway</w:t>
      </w:r>
      <w:r w:rsidR="00393F43">
        <w:rPr>
          <w:rFonts w:ascii="Times New Roman" w:hAnsi="Times New Roman"/>
          <w:sz w:val="24"/>
          <w:szCs w:val="24"/>
        </w:rPr>
        <w:t xml:space="preserve"> </w:t>
      </w:r>
      <w:r w:rsidR="00393F43" w:rsidRPr="003F202D">
        <w:rPr>
          <w:rFonts w:ascii="Times New Roman" w:hAnsi="Times New Roman"/>
          <w:sz w:val="24"/>
          <w:szCs w:val="24"/>
        </w:rPr>
        <w:t>Construction)</w:t>
      </w:r>
      <w:r w:rsidR="00393F43">
        <w:rPr>
          <w:rFonts w:ascii="Times New Roman" w:hAnsi="Times New Roman"/>
          <w:sz w:val="24"/>
          <w:szCs w:val="24"/>
        </w:rPr>
        <w:t xml:space="preserve"> $1</w:t>
      </w:r>
      <w:r w:rsidR="00393F43" w:rsidRPr="003F202D">
        <w:rPr>
          <w:rFonts w:ascii="Times New Roman" w:hAnsi="Times New Roman"/>
          <w:sz w:val="24"/>
          <w:szCs w:val="24"/>
        </w:rPr>
        <w:t>80,701.01</w:t>
      </w:r>
      <w:r w:rsidR="00393F43">
        <w:rPr>
          <w:rFonts w:ascii="Times New Roman" w:hAnsi="Times New Roman"/>
          <w:sz w:val="24"/>
          <w:szCs w:val="24"/>
        </w:rPr>
        <w:t xml:space="preserve">; </w:t>
      </w:r>
      <w:r w:rsidR="00393F43" w:rsidRPr="003F202D">
        <w:rPr>
          <w:rFonts w:ascii="Times New Roman" w:hAnsi="Times New Roman"/>
          <w:sz w:val="24"/>
          <w:szCs w:val="24"/>
        </w:rPr>
        <w:t>N</w:t>
      </w:r>
      <w:r w:rsidR="00393F43">
        <w:rPr>
          <w:rFonts w:ascii="Times New Roman" w:hAnsi="Times New Roman"/>
          <w:sz w:val="24"/>
          <w:szCs w:val="24"/>
        </w:rPr>
        <w:t>CS</w:t>
      </w:r>
      <w:r w:rsidR="00393F43" w:rsidRPr="003F202D">
        <w:rPr>
          <w:rFonts w:ascii="Times New Roman" w:hAnsi="Times New Roman"/>
          <w:sz w:val="24"/>
          <w:szCs w:val="24"/>
        </w:rPr>
        <w:t>,</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(Collections)</w:t>
      </w:r>
      <w:r w:rsidR="00393F43">
        <w:rPr>
          <w:rFonts w:ascii="Times New Roman" w:hAnsi="Times New Roman"/>
          <w:sz w:val="24"/>
          <w:szCs w:val="24"/>
        </w:rPr>
        <w:t xml:space="preserve"> $5</w:t>
      </w:r>
      <w:r w:rsidR="00393F43" w:rsidRPr="003F202D">
        <w:rPr>
          <w:rFonts w:ascii="Times New Roman" w:hAnsi="Times New Roman"/>
          <w:sz w:val="24"/>
          <w:szCs w:val="24"/>
        </w:rPr>
        <w:t>.10</w:t>
      </w:r>
      <w:r w:rsidR="00393F43">
        <w:rPr>
          <w:rFonts w:ascii="Times New Roman" w:hAnsi="Times New Roman"/>
          <w:sz w:val="24"/>
          <w:szCs w:val="24"/>
        </w:rPr>
        <w:t xml:space="preserve">; </w:t>
      </w:r>
      <w:r w:rsidR="00393F43" w:rsidRPr="003F202D">
        <w:rPr>
          <w:rFonts w:ascii="Times New Roman" w:hAnsi="Times New Roman"/>
          <w:sz w:val="24"/>
          <w:szCs w:val="24"/>
        </w:rPr>
        <w:t>New</w:t>
      </w:r>
      <w:r w:rsidR="00393F43">
        <w:rPr>
          <w:rFonts w:ascii="Times New Roman" w:hAnsi="Times New Roman"/>
          <w:sz w:val="24"/>
          <w:szCs w:val="24"/>
        </w:rPr>
        <w:t xml:space="preserve"> </w:t>
      </w:r>
      <w:r w:rsidR="00393F43" w:rsidRPr="003F202D">
        <w:rPr>
          <w:rFonts w:ascii="Times New Roman" w:hAnsi="Times New Roman"/>
          <w:sz w:val="24"/>
          <w:szCs w:val="24"/>
        </w:rPr>
        <w:t>Century</w:t>
      </w:r>
      <w:r w:rsidR="00393F43">
        <w:rPr>
          <w:rFonts w:ascii="Times New Roman" w:hAnsi="Times New Roman"/>
          <w:sz w:val="24"/>
          <w:szCs w:val="24"/>
        </w:rPr>
        <w:t xml:space="preserve"> </w:t>
      </w:r>
      <w:r w:rsidR="00393F43" w:rsidRPr="003F202D">
        <w:rPr>
          <w:rFonts w:ascii="Times New Roman" w:hAnsi="Times New Roman"/>
          <w:sz w:val="24"/>
          <w:szCs w:val="24"/>
        </w:rPr>
        <w:t>Press</w:t>
      </w:r>
      <w:r w:rsidR="00393F43">
        <w:rPr>
          <w:rFonts w:ascii="Times New Roman" w:hAnsi="Times New Roman"/>
          <w:sz w:val="24"/>
          <w:szCs w:val="24"/>
        </w:rPr>
        <w:t xml:space="preserve"> </w:t>
      </w:r>
      <w:r w:rsidR="00393F43" w:rsidRPr="003F202D">
        <w:rPr>
          <w:rFonts w:ascii="Times New Roman" w:hAnsi="Times New Roman"/>
          <w:sz w:val="24"/>
          <w:szCs w:val="24"/>
        </w:rPr>
        <w:t>(Pub)</w:t>
      </w:r>
      <w:r w:rsidR="00393F43">
        <w:rPr>
          <w:rFonts w:ascii="Times New Roman" w:hAnsi="Times New Roman"/>
          <w:sz w:val="24"/>
          <w:szCs w:val="24"/>
        </w:rPr>
        <w:t xml:space="preserve"> $3</w:t>
      </w:r>
      <w:r w:rsidR="00393F43" w:rsidRPr="003F202D">
        <w:rPr>
          <w:rFonts w:ascii="Times New Roman" w:hAnsi="Times New Roman"/>
          <w:sz w:val="24"/>
          <w:szCs w:val="24"/>
        </w:rPr>
        <w:t>30.32</w:t>
      </w:r>
      <w:r w:rsidR="00393F43">
        <w:rPr>
          <w:rFonts w:ascii="Times New Roman" w:hAnsi="Times New Roman"/>
          <w:sz w:val="24"/>
          <w:szCs w:val="24"/>
        </w:rPr>
        <w:t xml:space="preserve">; </w:t>
      </w:r>
      <w:r w:rsidR="00393F43" w:rsidRPr="003F202D">
        <w:rPr>
          <w:rFonts w:ascii="Times New Roman" w:hAnsi="Times New Roman"/>
          <w:sz w:val="24"/>
          <w:szCs w:val="24"/>
        </w:rPr>
        <w:t>North</w:t>
      </w:r>
      <w:r w:rsidR="00393F43">
        <w:rPr>
          <w:rFonts w:ascii="Times New Roman" w:hAnsi="Times New Roman"/>
          <w:sz w:val="24"/>
          <w:szCs w:val="24"/>
        </w:rPr>
        <w:t xml:space="preserve"> </w:t>
      </w:r>
      <w:r w:rsidR="00393F43" w:rsidRPr="003F202D">
        <w:rPr>
          <w:rFonts w:ascii="Times New Roman" w:hAnsi="Times New Roman"/>
          <w:sz w:val="24"/>
          <w:szCs w:val="24"/>
        </w:rPr>
        <w:t>Sioux</w:t>
      </w:r>
      <w:r w:rsidR="00393F43">
        <w:rPr>
          <w:rFonts w:ascii="Times New Roman" w:hAnsi="Times New Roman"/>
          <w:sz w:val="24"/>
          <w:szCs w:val="24"/>
        </w:rPr>
        <w:t xml:space="preserve"> </w:t>
      </w:r>
      <w:r w:rsidR="00393F43" w:rsidRPr="003F202D">
        <w:rPr>
          <w:rFonts w:ascii="Times New Roman" w:hAnsi="Times New Roman"/>
          <w:sz w:val="24"/>
          <w:szCs w:val="24"/>
        </w:rPr>
        <w:t>City</w:t>
      </w:r>
      <w:r w:rsidR="00393F43">
        <w:rPr>
          <w:rFonts w:ascii="Times New Roman" w:hAnsi="Times New Roman"/>
          <w:sz w:val="24"/>
          <w:szCs w:val="24"/>
        </w:rPr>
        <w:t xml:space="preserve"> </w:t>
      </w:r>
      <w:r w:rsidR="00393F43" w:rsidRPr="003F202D">
        <w:rPr>
          <w:rFonts w:ascii="Times New Roman" w:hAnsi="Times New Roman"/>
          <w:sz w:val="24"/>
          <w:szCs w:val="24"/>
        </w:rPr>
        <w:t>Fire</w:t>
      </w:r>
      <w:r w:rsidR="00393F43">
        <w:rPr>
          <w:rFonts w:ascii="Times New Roman" w:hAnsi="Times New Roman"/>
          <w:sz w:val="24"/>
          <w:szCs w:val="24"/>
        </w:rPr>
        <w:t xml:space="preserve"> </w:t>
      </w:r>
      <w:r w:rsidR="00393F43" w:rsidRPr="003F202D">
        <w:rPr>
          <w:rFonts w:ascii="Times New Roman" w:hAnsi="Times New Roman"/>
          <w:sz w:val="24"/>
          <w:szCs w:val="24"/>
        </w:rPr>
        <w:t>Dept</w:t>
      </w:r>
      <w:r w:rsidR="00393F43">
        <w:rPr>
          <w:rFonts w:ascii="Times New Roman" w:hAnsi="Times New Roman"/>
          <w:sz w:val="24"/>
          <w:szCs w:val="24"/>
        </w:rPr>
        <w:t xml:space="preserve"> (Fire Trust) $6</w:t>
      </w:r>
      <w:r w:rsidR="00393F43" w:rsidRPr="003F202D">
        <w:rPr>
          <w:rFonts w:ascii="Times New Roman" w:hAnsi="Times New Roman"/>
          <w:sz w:val="24"/>
          <w:szCs w:val="24"/>
        </w:rPr>
        <w:t>3,308.84</w:t>
      </w:r>
      <w:r w:rsidR="00393F43">
        <w:rPr>
          <w:rFonts w:ascii="Times New Roman" w:hAnsi="Times New Roman"/>
          <w:sz w:val="24"/>
          <w:szCs w:val="24"/>
        </w:rPr>
        <w:t xml:space="preserve">; </w:t>
      </w:r>
      <w:r w:rsidR="00393F43" w:rsidRPr="003F202D">
        <w:rPr>
          <w:rFonts w:ascii="Times New Roman" w:hAnsi="Times New Roman"/>
          <w:sz w:val="24"/>
          <w:szCs w:val="24"/>
        </w:rPr>
        <w:t>O’Reilly</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$4</w:t>
      </w:r>
      <w:r w:rsidR="00393F43" w:rsidRPr="003F202D">
        <w:rPr>
          <w:rFonts w:ascii="Times New Roman" w:hAnsi="Times New Roman"/>
          <w:sz w:val="24"/>
          <w:szCs w:val="24"/>
        </w:rPr>
        <w:t>97.95</w:t>
      </w:r>
      <w:r w:rsidR="00393F43">
        <w:rPr>
          <w:rFonts w:ascii="Times New Roman" w:hAnsi="Times New Roman"/>
          <w:sz w:val="24"/>
          <w:szCs w:val="24"/>
        </w:rPr>
        <w:t xml:space="preserve">; </w:t>
      </w:r>
      <w:r w:rsidR="00393F43" w:rsidRPr="003F202D">
        <w:rPr>
          <w:rFonts w:ascii="Times New Roman" w:hAnsi="Times New Roman"/>
          <w:sz w:val="24"/>
          <w:szCs w:val="24"/>
        </w:rPr>
        <w:t>Olive</w:t>
      </w:r>
      <w:r w:rsidR="00393F43">
        <w:rPr>
          <w:rFonts w:ascii="Times New Roman" w:hAnsi="Times New Roman"/>
          <w:sz w:val="24"/>
          <w:szCs w:val="24"/>
        </w:rPr>
        <w:t xml:space="preserve"> </w:t>
      </w:r>
      <w:r w:rsidR="00393F43" w:rsidRPr="003F202D">
        <w:rPr>
          <w:rFonts w:ascii="Times New Roman" w:hAnsi="Times New Roman"/>
          <w:sz w:val="24"/>
          <w:szCs w:val="24"/>
        </w:rPr>
        <w:t>Scott</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$2</w:t>
      </w:r>
      <w:r w:rsidR="00393F43" w:rsidRPr="003F202D">
        <w:rPr>
          <w:rFonts w:ascii="Times New Roman" w:hAnsi="Times New Roman"/>
          <w:sz w:val="24"/>
          <w:szCs w:val="24"/>
        </w:rPr>
        <w:t>58.00</w:t>
      </w:r>
      <w:r w:rsidR="00393F43">
        <w:rPr>
          <w:rFonts w:ascii="Times New Roman" w:hAnsi="Times New Roman"/>
          <w:sz w:val="24"/>
          <w:szCs w:val="24"/>
        </w:rPr>
        <w:t xml:space="preserve">; </w:t>
      </w:r>
      <w:r w:rsidR="00393F43" w:rsidRPr="003F202D">
        <w:rPr>
          <w:rFonts w:ascii="Times New Roman" w:hAnsi="Times New Roman"/>
          <w:sz w:val="24"/>
          <w:szCs w:val="24"/>
        </w:rPr>
        <w:t>Ollies</w:t>
      </w:r>
      <w:r w:rsidR="00393F43">
        <w:rPr>
          <w:rFonts w:ascii="Times New Roman" w:hAnsi="Times New Roman"/>
          <w:sz w:val="24"/>
          <w:szCs w:val="24"/>
        </w:rPr>
        <w:t xml:space="preserve"> 2</w:t>
      </w:r>
      <w:r w:rsidR="00393F43" w:rsidRPr="003F202D">
        <w:rPr>
          <w:rFonts w:ascii="Times New Roman" w:hAnsi="Times New Roman"/>
          <w:sz w:val="24"/>
          <w:szCs w:val="24"/>
        </w:rPr>
        <w:t>.0</w:t>
      </w:r>
      <w:r w:rsidR="00393F43">
        <w:rPr>
          <w:rFonts w:ascii="Times New Roman" w:hAnsi="Times New Roman"/>
          <w:sz w:val="24"/>
          <w:szCs w:val="24"/>
        </w:rPr>
        <w:t xml:space="preserve"> </w:t>
      </w:r>
      <w:r w:rsidR="00393F43" w:rsidRPr="003F202D">
        <w:rPr>
          <w:rFonts w:ascii="Times New Roman" w:hAnsi="Times New Roman"/>
          <w:sz w:val="24"/>
          <w:szCs w:val="24"/>
        </w:rPr>
        <w:t>(Meals)</w:t>
      </w:r>
      <w:r w:rsidR="00393F43">
        <w:rPr>
          <w:rFonts w:ascii="Times New Roman" w:hAnsi="Times New Roman"/>
          <w:sz w:val="24"/>
          <w:szCs w:val="24"/>
        </w:rPr>
        <w:t xml:space="preserve"> $9</w:t>
      </w:r>
      <w:r w:rsidR="00393F43" w:rsidRPr="003F202D">
        <w:rPr>
          <w:rFonts w:ascii="Times New Roman" w:hAnsi="Times New Roman"/>
          <w:sz w:val="24"/>
          <w:szCs w:val="24"/>
        </w:rPr>
        <w:t>,412.50</w:t>
      </w:r>
      <w:r w:rsidR="00393F43">
        <w:rPr>
          <w:rFonts w:ascii="Times New Roman" w:hAnsi="Times New Roman"/>
          <w:sz w:val="24"/>
          <w:szCs w:val="24"/>
        </w:rPr>
        <w:t xml:space="preserve">; </w:t>
      </w:r>
      <w:r w:rsidR="00393F43" w:rsidRPr="003F202D">
        <w:rPr>
          <w:rFonts w:ascii="Times New Roman" w:hAnsi="Times New Roman"/>
          <w:sz w:val="24"/>
          <w:szCs w:val="24"/>
        </w:rPr>
        <w:t>Olson's</w:t>
      </w:r>
      <w:r w:rsidR="00393F43">
        <w:rPr>
          <w:rFonts w:ascii="Times New Roman" w:hAnsi="Times New Roman"/>
          <w:sz w:val="24"/>
          <w:szCs w:val="24"/>
        </w:rPr>
        <w:t xml:space="preserve"> </w:t>
      </w:r>
      <w:r w:rsidR="00393F43" w:rsidRPr="003F202D">
        <w:rPr>
          <w:rFonts w:ascii="Times New Roman" w:hAnsi="Times New Roman"/>
          <w:sz w:val="24"/>
          <w:szCs w:val="24"/>
        </w:rPr>
        <w:t>Pest</w:t>
      </w:r>
      <w:r w:rsidR="00393F43">
        <w:rPr>
          <w:rFonts w:ascii="Times New Roman" w:hAnsi="Times New Roman"/>
          <w:sz w:val="24"/>
          <w:szCs w:val="24"/>
        </w:rPr>
        <w:t xml:space="preserve"> </w:t>
      </w:r>
      <w:r w:rsidR="00393F43" w:rsidRPr="003F202D">
        <w:rPr>
          <w:rFonts w:ascii="Times New Roman" w:hAnsi="Times New Roman"/>
          <w:sz w:val="24"/>
          <w:szCs w:val="24"/>
        </w:rPr>
        <w:t>Technicians</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$2</w:t>
      </w:r>
      <w:r w:rsidR="00393F43" w:rsidRPr="003F202D">
        <w:rPr>
          <w:rFonts w:ascii="Times New Roman" w:hAnsi="Times New Roman"/>
          <w:sz w:val="24"/>
          <w:szCs w:val="24"/>
        </w:rPr>
        <w:t>15.00</w:t>
      </w:r>
      <w:r w:rsidR="00393F43">
        <w:rPr>
          <w:rFonts w:ascii="Times New Roman" w:hAnsi="Times New Roman"/>
          <w:sz w:val="24"/>
          <w:szCs w:val="24"/>
        </w:rPr>
        <w:t xml:space="preserve">; </w:t>
      </w:r>
      <w:r w:rsidR="00393F43" w:rsidRPr="003F202D">
        <w:rPr>
          <w:rFonts w:ascii="Times New Roman" w:hAnsi="Times New Roman"/>
          <w:sz w:val="24"/>
          <w:szCs w:val="24"/>
        </w:rPr>
        <w:t>One</w:t>
      </w:r>
      <w:r w:rsidR="00393F43">
        <w:rPr>
          <w:rFonts w:ascii="Times New Roman" w:hAnsi="Times New Roman"/>
          <w:sz w:val="24"/>
          <w:szCs w:val="24"/>
        </w:rPr>
        <w:t xml:space="preserve"> </w:t>
      </w:r>
      <w:r w:rsidR="00393F43" w:rsidRPr="003F202D">
        <w:rPr>
          <w:rFonts w:ascii="Times New Roman" w:hAnsi="Times New Roman"/>
          <w:sz w:val="24"/>
          <w:szCs w:val="24"/>
        </w:rPr>
        <w:t>Office</w:t>
      </w:r>
      <w:r w:rsidR="00393F43">
        <w:rPr>
          <w:rFonts w:ascii="Times New Roman" w:hAnsi="Times New Roman"/>
          <w:sz w:val="24"/>
          <w:szCs w:val="24"/>
        </w:rPr>
        <w:t xml:space="preserve"> </w:t>
      </w:r>
      <w:r w:rsidR="00393F43" w:rsidRPr="003F202D">
        <w:rPr>
          <w:rFonts w:ascii="Times New Roman" w:hAnsi="Times New Roman"/>
          <w:sz w:val="24"/>
          <w:szCs w:val="24"/>
        </w:rPr>
        <w:t>Solution</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,015.31</w:t>
      </w:r>
      <w:r w:rsidR="00393F43">
        <w:rPr>
          <w:rFonts w:ascii="Times New Roman" w:hAnsi="Times New Roman"/>
          <w:sz w:val="24"/>
          <w:szCs w:val="24"/>
        </w:rPr>
        <w:t xml:space="preserve">; </w:t>
      </w:r>
      <w:r w:rsidR="00393F43" w:rsidRPr="003F202D">
        <w:rPr>
          <w:rFonts w:ascii="Times New Roman" w:hAnsi="Times New Roman"/>
          <w:sz w:val="24"/>
          <w:szCs w:val="24"/>
        </w:rPr>
        <w:t>Peggy</w:t>
      </w:r>
      <w:r w:rsidR="00393F43">
        <w:rPr>
          <w:rFonts w:ascii="Times New Roman" w:hAnsi="Times New Roman"/>
          <w:sz w:val="24"/>
          <w:szCs w:val="24"/>
        </w:rPr>
        <w:t xml:space="preserve"> </w:t>
      </w:r>
      <w:r w:rsidR="00393F43" w:rsidRPr="003F202D">
        <w:rPr>
          <w:rFonts w:ascii="Times New Roman" w:hAnsi="Times New Roman"/>
          <w:sz w:val="24"/>
          <w:szCs w:val="24"/>
        </w:rPr>
        <w:t>Ustad</w:t>
      </w:r>
      <w:r w:rsidR="00393F43">
        <w:rPr>
          <w:rFonts w:ascii="Times New Roman" w:hAnsi="Times New Roman"/>
          <w:sz w:val="24"/>
          <w:szCs w:val="24"/>
        </w:rPr>
        <w:t xml:space="preserve"> </w:t>
      </w:r>
      <w:r w:rsidR="00393F43" w:rsidRPr="003F202D">
        <w:rPr>
          <w:rFonts w:ascii="Times New Roman" w:hAnsi="Times New Roman"/>
          <w:sz w:val="24"/>
          <w:szCs w:val="24"/>
        </w:rPr>
        <w:t>(Mileage)</w:t>
      </w:r>
      <w:r w:rsidR="00393F43">
        <w:rPr>
          <w:rFonts w:ascii="Times New Roman" w:hAnsi="Times New Roman"/>
          <w:sz w:val="24"/>
          <w:szCs w:val="24"/>
        </w:rPr>
        <w:t xml:space="preserve"> $1</w:t>
      </w:r>
      <w:r w:rsidR="00393F43" w:rsidRPr="003F202D">
        <w:rPr>
          <w:rFonts w:ascii="Times New Roman" w:hAnsi="Times New Roman"/>
          <w:sz w:val="24"/>
          <w:szCs w:val="24"/>
        </w:rPr>
        <w:t>00.50</w:t>
      </w:r>
      <w:r w:rsidR="00393F43">
        <w:rPr>
          <w:rFonts w:ascii="Times New Roman" w:hAnsi="Times New Roman"/>
          <w:sz w:val="24"/>
          <w:szCs w:val="24"/>
        </w:rPr>
        <w:t xml:space="preserve">; </w:t>
      </w:r>
      <w:r w:rsidR="00393F43" w:rsidRPr="003F202D">
        <w:rPr>
          <w:rFonts w:ascii="Times New Roman" w:hAnsi="Times New Roman"/>
          <w:sz w:val="24"/>
          <w:szCs w:val="24"/>
        </w:rPr>
        <w:t>Peterman</w:t>
      </w:r>
      <w:r w:rsidR="00393F43">
        <w:rPr>
          <w:rFonts w:ascii="Times New Roman" w:hAnsi="Times New Roman"/>
          <w:sz w:val="24"/>
          <w:szCs w:val="24"/>
        </w:rPr>
        <w:t xml:space="preserve"> </w:t>
      </w:r>
      <w:r w:rsidR="00393F43" w:rsidRPr="003F202D">
        <w:rPr>
          <w:rFonts w:ascii="Times New Roman" w:hAnsi="Times New Roman"/>
          <w:sz w:val="24"/>
          <w:szCs w:val="24"/>
        </w:rPr>
        <w:t>Photography</w:t>
      </w:r>
      <w:r w:rsidR="00393F43">
        <w:rPr>
          <w:rFonts w:ascii="Times New Roman" w:hAnsi="Times New Roman"/>
          <w:sz w:val="24"/>
          <w:szCs w:val="24"/>
        </w:rPr>
        <w:t xml:space="preserve"> </w:t>
      </w:r>
      <w:r w:rsidR="00393F43" w:rsidRPr="003F202D">
        <w:rPr>
          <w:rFonts w:ascii="Times New Roman" w:hAnsi="Times New Roman"/>
          <w:sz w:val="24"/>
          <w:szCs w:val="24"/>
        </w:rPr>
        <w:t>(Fair)</w:t>
      </w:r>
      <w:r w:rsidR="00393F43">
        <w:rPr>
          <w:rFonts w:ascii="Times New Roman" w:hAnsi="Times New Roman"/>
          <w:sz w:val="24"/>
          <w:szCs w:val="24"/>
        </w:rPr>
        <w:t xml:space="preserve"> $1</w:t>
      </w:r>
      <w:r w:rsidR="00393F43" w:rsidRPr="003F202D">
        <w:rPr>
          <w:rFonts w:ascii="Times New Roman" w:hAnsi="Times New Roman"/>
          <w:sz w:val="24"/>
          <w:szCs w:val="24"/>
        </w:rPr>
        <w:t>25.00</w:t>
      </w:r>
      <w:r w:rsidR="00393F43">
        <w:rPr>
          <w:rFonts w:ascii="Times New Roman" w:hAnsi="Times New Roman"/>
          <w:sz w:val="24"/>
          <w:szCs w:val="24"/>
        </w:rPr>
        <w:t xml:space="preserve">; </w:t>
      </w:r>
      <w:r w:rsidR="00393F43" w:rsidRPr="003F202D">
        <w:rPr>
          <w:rFonts w:ascii="Times New Roman" w:hAnsi="Times New Roman"/>
          <w:sz w:val="24"/>
          <w:szCs w:val="24"/>
        </w:rPr>
        <w:t>Pharm</w:t>
      </w:r>
      <w:r w:rsidR="00393F43">
        <w:rPr>
          <w:rFonts w:ascii="Times New Roman" w:hAnsi="Times New Roman"/>
          <w:sz w:val="24"/>
          <w:szCs w:val="24"/>
        </w:rPr>
        <w:t xml:space="preserve"> </w:t>
      </w:r>
      <w:r w:rsidR="00393F43" w:rsidRPr="003F202D">
        <w:rPr>
          <w:rFonts w:ascii="Times New Roman" w:hAnsi="Times New Roman"/>
          <w:sz w:val="24"/>
          <w:szCs w:val="24"/>
        </w:rPr>
        <w:t>Chem</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(Labs)</w:t>
      </w:r>
      <w:r w:rsidR="00393F43">
        <w:rPr>
          <w:rFonts w:ascii="Times New Roman" w:hAnsi="Times New Roman"/>
          <w:sz w:val="24"/>
          <w:szCs w:val="24"/>
        </w:rPr>
        <w:t xml:space="preserve"> $5</w:t>
      </w:r>
      <w:r w:rsidR="00393F43" w:rsidRPr="003F202D">
        <w:rPr>
          <w:rFonts w:ascii="Times New Roman" w:hAnsi="Times New Roman"/>
          <w:sz w:val="24"/>
          <w:szCs w:val="24"/>
        </w:rPr>
        <w:t>75.10</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Pheasantland</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Industries</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04.72</w:t>
      </w:r>
      <w:r w:rsidR="00393F43">
        <w:rPr>
          <w:rFonts w:ascii="Times New Roman" w:hAnsi="Times New Roman"/>
          <w:sz w:val="24"/>
          <w:szCs w:val="24"/>
        </w:rPr>
        <w:t xml:space="preserve">; </w:t>
      </w:r>
      <w:r w:rsidR="00393F43" w:rsidRPr="003F202D">
        <w:rPr>
          <w:rFonts w:ascii="Times New Roman" w:hAnsi="Times New Roman"/>
          <w:sz w:val="24"/>
          <w:szCs w:val="24"/>
        </w:rPr>
        <w:t>Premier</w:t>
      </w:r>
      <w:r w:rsidR="00393F43">
        <w:rPr>
          <w:rFonts w:ascii="Times New Roman" w:hAnsi="Times New Roman"/>
          <w:sz w:val="24"/>
          <w:szCs w:val="24"/>
        </w:rPr>
        <w:t xml:space="preserve"> </w:t>
      </w:r>
      <w:r w:rsidR="00393F43" w:rsidRPr="003F202D">
        <w:rPr>
          <w:rFonts w:ascii="Times New Roman" w:hAnsi="Times New Roman"/>
          <w:sz w:val="24"/>
          <w:szCs w:val="24"/>
        </w:rPr>
        <w:t>Communications</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$2</w:t>
      </w:r>
      <w:r w:rsidR="00393F43" w:rsidRPr="003F202D">
        <w:rPr>
          <w:rFonts w:ascii="Times New Roman" w:hAnsi="Times New Roman"/>
          <w:sz w:val="24"/>
          <w:szCs w:val="24"/>
        </w:rPr>
        <w:t>66.86</w:t>
      </w:r>
      <w:r w:rsidR="00393F43">
        <w:rPr>
          <w:rFonts w:ascii="Times New Roman" w:hAnsi="Times New Roman"/>
          <w:sz w:val="24"/>
          <w:szCs w:val="24"/>
        </w:rPr>
        <w:t xml:space="preserve">; </w:t>
      </w:r>
      <w:r w:rsidR="00393F43" w:rsidRPr="003F202D">
        <w:rPr>
          <w:rFonts w:ascii="Times New Roman" w:hAnsi="Times New Roman"/>
          <w:sz w:val="24"/>
          <w:szCs w:val="24"/>
        </w:rPr>
        <w:t>Riverside</w:t>
      </w:r>
      <w:r w:rsidR="00393F43">
        <w:rPr>
          <w:rFonts w:ascii="Times New Roman" w:hAnsi="Times New Roman"/>
          <w:sz w:val="24"/>
          <w:szCs w:val="24"/>
        </w:rPr>
        <w:t xml:space="preserve"> </w:t>
      </w:r>
      <w:r w:rsidR="00393F43" w:rsidRPr="003F202D">
        <w:rPr>
          <w:rFonts w:ascii="Times New Roman" w:hAnsi="Times New Roman"/>
          <w:sz w:val="24"/>
          <w:szCs w:val="24"/>
        </w:rPr>
        <w:t>Technologies</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$4</w:t>
      </w:r>
      <w:r w:rsidR="00393F43" w:rsidRPr="003F202D">
        <w:rPr>
          <w:rFonts w:ascii="Times New Roman" w:hAnsi="Times New Roman"/>
          <w:sz w:val="24"/>
          <w:szCs w:val="24"/>
        </w:rPr>
        <w:t>,503.00</w:t>
      </w:r>
      <w:r w:rsidR="00393F43">
        <w:rPr>
          <w:rFonts w:ascii="Times New Roman" w:hAnsi="Times New Roman"/>
          <w:sz w:val="24"/>
          <w:szCs w:val="24"/>
        </w:rPr>
        <w:t xml:space="preserve">; </w:t>
      </w:r>
      <w:r w:rsidR="00393F43" w:rsidRPr="003F202D">
        <w:rPr>
          <w:rFonts w:ascii="Times New Roman" w:hAnsi="Times New Roman"/>
          <w:sz w:val="24"/>
          <w:szCs w:val="24"/>
        </w:rPr>
        <w:t>Robert</w:t>
      </w:r>
      <w:r w:rsidR="00393F43">
        <w:rPr>
          <w:rFonts w:ascii="Times New Roman" w:hAnsi="Times New Roman"/>
          <w:sz w:val="24"/>
          <w:szCs w:val="24"/>
        </w:rPr>
        <w:t xml:space="preserve"> </w:t>
      </w:r>
      <w:r w:rsidR="00393F43" w:rsidRPr="003F202D">
        <w:rPr>
          <w:rFonts w:ascii="Times New Roman" w:hAnsi="Times New Roman"/>
          <w:sz w:val="24"/>
          <w:szCs w:val="24"/>
        </w:rPr>
        <w:t>Ballard</w:t>
      </w:r>
      <w:r w:rsidR="00393F43">
        <w:rPr>
          <w:rFonts w:ascii="Times New Roman" w:hAnsi="Times New Roman"/>
          <w:sz w:val="24"/>
          <w:szCs w:val="24"/>
        </w:rPr>
        <w:t xml:space="preserve"> </w:t>
      </w:r>
      <w:r w:rsidR="00393F43" w:rsidRPr="003F202D">
        <w:rPr>
          <w:rFonts w:ascii="Times New Roman" w:hAnsi="Times New Roman"/>
          <w:sz w:val="24"/>
          <w:szCs w:val="24"/>
        </w:rPr>
        <w:t>(Mileage)</w:t>
      </w:r>
      <w:r w:rsidR="00393F43">
        <w:rPr>
          <w:rFonts w:ascii="Times New Roman" w:hAnsi="Times New Roman"/>
          <w:sz w:val="24"/>
          <w:szCs w:val="24"/>
        </w:rPr>
        <w:t xml:space="preserve"> $3</w:t>
      </w:r>
      <w:r w:rsidR="00393F43" w:rsidRPr="003F202D">
        <w:rPr>
          <w:rFonts w:ascii="Times New Roman" w:hAnsi="Times New Roman"/>
          <w:sz w:val="24"/>
          <w:szCs w:val="24"/>
        </w:rPr>
        <w:t>4.84</w:t>
      </w:r>
      <w:r w:rsidR="00393F43">
        <w:rPr>
          <w:rFonts w:ascii="Times New Roman" w:hAnsi="Times New Roman"/>
          <w:sz w:val="24"/>
          <w:szCs w:val="24"/>
        </w:rPr>
        <w:t xml:space="preserve">; </w:t>
      </w:r>
      <w:r w:rsidR="00393F43" w:rsidRPr="003F202D">
        <w:rPr>
          <w:rFonts w:ascii="Times New Roman" w:hAnsi="Times New Roman"/>
          <w:sz w:val="24"/>
          <w:szCs w:val="24"/>
        </w:rPr>
        <w:t>Sandra</w:t>
      </w:r>
      <w:r w:rsidR="00393F43">
        <w:rPr>
          <w:rFonts w:ascii="Times New Roman" w:hAnsi="Times New Roman"/>
          <w:sz w:val="24"/>
          <w:szCs w:val="24"/>
        </w:rPr>
        <w:t xml:space="preserve"> </w:t>
      </w:r>
      <w:r w:rsidR="00393F43" w:rsidRPr="003F202D">
        <w:rPr>
          <w:rFonts w:ascii="Times New Roman" w:hAnsi="Times New Roman"/>
          <w:sz w:val="24"/>
          <w:szCs w:val="24"/>
        </w:rPr>
        <w:t>V</w:t>
      </w:r>
      <w:r w:rsidR="00393F43">
        <w:rPr>
          <w:rFonts w:ascii="Times New Roman" w:hAnsi="Times New Roman"/>
          <w:sz w:val="24"/>
          <w:szCs w:val="24"/>
        </w:rPr>
        <w:t xml:space="preserve"> </w:t>
      </w:r>
      <w:r w:rsidR="00393F43" w:rsidRPr="003F202D">
        <w:rPr>
          <w:rFonts w:ascii="Times New Roman" w:hAnsi="Times New Roman"/>
          <w:sz w:val="24"/>
          <w:szCs w:val="24"/>
        </w:rPr>
        <w:t>Guzman</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sidRPr="003F202D">
        <w:rPr>
          <w:rFonts w:ascii="Times New Roman" w:hAnsi="Times New Roman"/>
          <w:sz w:val="24"/>
          <w:szCs w:val="24"/>
        </w:rPr>
        <w:t>Interp</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$2</w:t>
      </w:r>
      <w:r w:rsidR="00393F43" w:rsidRPr="003F202D">
        <w:rPr>
          <w:rFonts w:ascii="Times New Roman" w:hAnsi="Times New Roman"/>
          <w:sz w:val="24"/>
          <w:szCs w:val="24"/>
        </w:rPr>
        <w:t>10.00</w:t>
      </w:r>
      <w:r w:rsidR="00393F43">
        <w:rPr>
          <w:rFonts w:ascii="Times New Roman" w:hAnsi="Times New Roman"/>
          <w:sz w:val="24"/>
          <w:szCs w:val="24"/>
        </w:rPr>
        <w:t xml:space="preserve">; </w:t>
      </w:r>
      <w:r w:rsidR="00393F43" w:rsidRPr="003F202D">
        <w:rPr>
          <w:rFonts w:ascii="Times New Roman" w:hAnsi="Times New Roman"/>
          <w:sz w:val="24"/>
          <w:szCs w:val="24"/>
        </w:rPr>
        <w:t>S</w:t>
      </w:r>
      <w:r w:rsidR="00393F43">
        <w:rPr>
          <w:rFonts w:ascii="Times New Roman" w:hAnsi="Times New Roman"/>
          <w:sz w:val="24"/>
          <w:szCs w:val="24"/>
        </w:rPr>
        <w:t xml:space="preserve">DACC </w:t>
      </w:r>
      <w:r w:rsidR="00393F43" w:rsidRPr="003F202D">
        <w:rPr>
          <w:rFonts w:ascii="Times New Roman" w:hAnsi="Times New Roman"/>
          <w:sz w:val="24"/>
          <w:szCs w:val="24"/>
        </w:rPr>
        <w:t>(Registration)</w:t>
      </w:r>
      <w:r w:rsidR="00393F43">
        <w:rPr>
          <w:rFonts w:ascii="Times New Roman" w:hAnsi="Times New Roman"/>
          <w:sz w:val="24"/>
          <w:szCs w:val="24"/>
        </w:rPr>
        <w:t xml:space="preserve"> $1</w:t>
      </w:r>
      <w:r w:rsidR="00393F43" w:rsidRPr="003F202D">
        <w:rPr>
          <w:rFonts w:ascii="Times New Roman" w:hAnsi="Times New Roman"/>
          <w:sz w:val="24"/>
          <w:szCs w:val="24"/>
        </w:rPr>
        <w:t>,540.00</w:t>
      </w:r>
      <w:r w:rsidR="00393F43">
        <w:rPr>
          <w:rFonts w:ascii="Times New Roman" w:hAnsi="Times New Roman"/>
          <w:sz w:val="24"/>
          <w:szCs w:val="24"/>
        </w:rPr>
        <w:t xml:space="preserve">; </w:t>
      </w:r>
      <w:r w:rsidR="00393F43" w:rsidRPr="003F202D">
        <w:rPr>
          <w:rFonts w:ascii="Times New Roman" w:hAnsi="Times New Roman"/>
          <w:sz w:val="24"/>
          <w:szCs w:val="24"/>
        </w:rPr>
        <w:t>Shawn</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Tabke</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(Mileage)</w:t>
      </w:r>
      <w:r w:rsidR="00393F43">
        <w:rPr>
          <w:rFonts w:ascii="Times New Roman" w:hAnsi="Times New Roman"/>
          <w:sz w:val="24"/>
          <w:szCs w:val="24"/>
        </w:rPr>
        <w:t xml:space="preserve"> $3</w:t>
      </w:r>
      <w:r w:rsidR="00393F43" w:rsidRPr="003F202D">
        <w:rPr>
          <w:rFonts w:ascii="Times New Roman" w:hAnsi="Times New Roman"/>
          <w:sz w:val="24"/>
          <w:szCs w:val="24"/>
        </w:rPr>
        <w:t>5.51</w:t>
      </w:r>
      <w:r w:rsidR="00393F43">
        <w:rPr>
          <w:rFonts w:ascii="Times New Roman" w:hAnsi="Times New Roman"/>
          <w:sz w:val="24"/>
          <w:szCs w:val="24"/>
        </w:rPr>
        <w:t xml:space="preserve">; </w:t>
      </w:r>
      <w:r w:rsidR="00393F43" w:rsidRPr="003F202D">
        <w:rPr>
          <w:rFonts w:ascii="Times New Roman" w:hAnsi="Times New Roman"/>
          <w:sz w:val="24"/>
          <w:szCs w:val="24"/>
        </w:rPr>
        <w:t>Sioux</w:t>
      </w:r>
      <w:r w:rsidR="00393F43">
        <w:rPr>
          <w:rFonts w:ascii="Times New Roman" w:hAnsi="Times New Roman"/>
          <w:sz w:val="24"/>
          <w:szCs w:val="24"/>
        </w:rPr>
        <w:t xml:space="preserve"> </w:t>
      </w:r>
      <w:r w:rsidR="00393F43" w:rsidRPr="003F202D">
        <w:rPr>
          <w:rFonts w:ascii="Times New Roman" w:hAnsi="Times New Roman"/>
          <w:sz w:val="24"/>
          <w:szCs w:val="24"/>
        </w:rPr>
        <w:t>City</w:t>
      </w:r>
      <w:r w:rsidR="00393F43">
        <w:rPr>
          <w:rFonts w:ascii="Times New Roman" w:hAnsi="Times New Roman"/>
          <w:sz w:val="24"/>
          <w:szCs w:val="24"/>
        </w:rPr>
        <w:t xml:space="preserve"> </w:t>
      </w:r>
      <w:r w:rsidR="00393F43" w:rsidRPr="003F202D">
        <w:rPr>
          <w:rFonts w:ascii="Times New Roman" w:hAnsi="Times New Roman"/>
          <w:sz w:val="24"/>
          <w:szCs w:val="24"/>
        </w:rPr>
        <w:t>Truck</w:t>
      </w:r>
      <w:r w:rsidR="00393F43">
        <w:rPr>
          <w:rFonts w:ascii="Times New Roman" w:hAnsi="Times New Roman"/>
          <w:sz w:val="24"/>
          <w:szCs w:val="24"/>
        </w:rPr>
        <w:t xml:space="preserve"> </w:t>
      </w:r>
      <w:r w:rsidR="00393F43" w:rsidRPr="003F202D">
        <w:rPr>
          <w:rFonts w:ascii="Times New Roman" w:hAnsi="Times New Roman"/>
          <w:sz w:val="24"/>
          <w:szCs w:val="24"/>
        </w:rPr>
        <w:t>Sales,</w:t>
      </w:r>
      <w:r w:rsidR="00393F43">
        <w:rPr>
          <w:rFonts w:ascii="Times New Roman" w:hAnsi="Times New Roman"/>
          <w:sz w:val="24"/>
          <w:szCs w:val="24"/>
        </w:rPr>
        <w:t xml:space="preserve"> </w:t>
      </w:r>
      <w:r w:rsidR="00393F43" w:rsidRPr="003F202D">
        <w:rPr>
          <w:rFonts w:ascii="Times New Roman" w:hAnsi="Times New Roman"/>
          <w:sz w:val="24"/>
          <w:szCs w:val="24"/>
        </w:rPr>
        <w:t>In</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$2</w:t>
      </w:r>
      <w:r w:rsidR="00393F43" w:rsidRPr="003F202D">
        <w:rPr>
          <w:rFonts w:ascii="Times New Roman" w:hAnsi="Times New Roman"/>
          <w:sz w:val="24"/>
          <w:szCs w:val="24"/>
        </w:rPr>
        <w:t>05.69</w:t>
      </w:r>
      <w:r w:rsidR="00393F43">
        <w:rPr>
          <w:rFonts w:ascii="Times New Roman" w:hAnsi="Times New Roman"/>
          <w:sz w:val="24"/>
          <w:szCs w:val="24"/>
        </w:rPr>
        <w:t xml:space="preserve">; </w:t>
      </w:r>
      <w:r w:rsidR="00393F43" w:rsidRPr="003F202D">
        <w:rPr>
          <w:rFonts w:ascii="Times New Roman" w:hAnsi="Times New Roman"/>
          <w:sz w:val="24"/>
          <w:szCs w:val="24"/>
        </w:rPr>
        <w:t>Sioux</w:t>
      </w:r>
      <w:r w:rsidR="00393F43">
        <w:rPr>
          <w:rFonts w:ascii="Times New Roman" w:hAnsi="Times New Roman"/>
          <w:sz w:val="24"/>
          <w:szCs w:val="24"/>
        </w:rPr>
        <w:t xml:space="preserve"> </w:t>
      </w:r>
      <w:r w:rsidR="00393F43" w:rsidRPr="003F202D">
        <w:rPr>
          <w:rFonts w:ascii="Times New Roman" w:hAnsi="Times New Roman"/>
          <w:sz w:val="24"/>
          <w:szCs w:val="24"/>
        </w:rPr>
        <w:t>Laundry</w:t>
      </w:r>
      <w:r w:rsidR="00393F43">
        <w:rPr>
          <w:rFonts w:ascii="Times New Roman" w:hAnsi="Times New Roman"/>
          <w:sz w:val="24"/>
          <w:szCs w:val="24"/>
        </w:rPr>
        <w:t xml:space="preserve"> </w:t>
      </w:r>
      <w:r w:rsidR="00393F43" w:rsidRPr="003F202D">
        <w:rPr>
          <w:rFonts w:ascii="Times New Roman" w:hAnsi="Times New Roman"/>
          <w:sz w:val="24"/>
          <w:szCs w:val="24"/>
        </w:rPr>
        <w:t>(Laundry)</w:t>
      </w:r>
      <w:r w:rsidR="00393F43">
        <w:rPr>
          <w:rFonts w:ascii="Times New Roman" w:hAnsi="Times New Roman"/>
          <w:sz w:val="24"/>
          <w:szCs w:val="24"/>
        </w:rPr>
        <w:t xml:space="preserve"> $1</w:t>
      </w:r>
      <w:r w:rsidR="00393F43" w:rsidRPr="003F202D">
        <w:rPr>
          <w:rFonts w:ascii="Times New Roman" w:hAnsi="Times New Roman"/>
          <w:sz w:val="24"/>
          <w:szCs w:val="24"/>
        </w:rPr>
        <w:t>,730.03</w:t>
      </w:r>
      <w:r w:rsidR="00393F43">
        <w:rPr>
          <w:rFonts w:ascii="Times New Roman" w:hAnsi="Times New Roman"/>
          <w:sz w:val="24"/>
          <w:szCs w:val="24"/>
        </w:rPr>
        <w:t xml:space="preserve">; </w:t>
      </w:r>
      <w:r w:rsidR="00393F43" w:rsidRPr="003F202D">
        <w:rPr>
          <w:rFonts w:ascii="Times New Roman" w:hAnsi="Times New Roman"/>
          <w:sz w:val="24"/>
          <w:szCs w:val="24"/>
        </w:rPr>
        <w:t>State</w:t>
      </w:r>
      <w:r w:rsidR="00393F43">
        <w:rPr>
          <w:rFonts w:ascii="Times New Roman" w:hAnsi="Times New Roman"/>
          <w:sz w:val="24"/>
          <w:szCs w:val="24"/>
        </w:rPr>
        <w:t xml:space="preserve"> 4</w:t>
      </w:r>
      <w:r w:rsidR="00393F43" w:rsidRPr="003F202D">
        <w:rPr>
          <w:rFonts w:ascii="Times New Roman" w:hAnsi="Times New Roman"/>
          <w:sz w:val="24"/>
          <w:szCs w:val="24"/>
        </w:rPr>
        <w:t>-H</w:t>
      </w:r>
      <w:r w:rsidR="00393F43">
        <w:rPr>
          <w:rFonts w:ascii="Times New Roman" w:hAnsi="Times New Roman"/>
          <w:sz w:val="24"/>
          <w:szCs w:val="24"/>
        </w:rPr>
        <w:t xml:space="preserve"> </w:t>
      </w:r>
      <w:r w:rsidR="00393F43" w:rsidRPr="003F202D">
        <w:rPr>
          <w:rFonts w:ascii="Times New Roman" w:hAnsi="Times New Roman"/>
          <w:sz w:val="24"/>
          <w:szCs w:val="24"/>
        </w:rPr>
        <w:t>Office</w:t>
      </w:r>
      <w:r w:rsidR="00393F43">
        <w:rPr>
          <w:rFonts w:ascii="Times New Roman" w:hAnsi="Times New Roman"/>
          <w:sz w:val="24"/>
          <w:szCs w:val="24"/>
        </w:rPr>
        <w:t xml:space="preserve"> </w:t>
      </w:r>
      <w:r w:rsidR="00393F43" w:rsidRPr="003F202D">
        <w:rPr>
          <w:rFonts w:ascii="Times New Roman" w:hAnsi="Times New Roman"/>
          <w:sz w:val="24"/>
          <w:szCs w:val="24"/>
        </w:rPr>
        <w:t>(State</w:t>
      </w:r>
      <w:r w:rsidR="00393F43">
        <w:rPr>
          <w:rFonts w:ascii="Times New Roman" w:hAnsi="Times New Roman"/>
          <w:sz w:val="24"/>
          <w:szCs w:val="24"/>
        </w:rPr>
        <w:t xml:space="preserve"> </w:t>
      </w:r>
      <w:r w:rsidR="00393F43" w:rsidRPr="003F202D">
        <w:rPr>
          <w:rFonts w:ascii="Times New Roman" w:hAnsi="Times New Roman"/>
          <w:sz w:val="24"/>
          <w:szCs w:val="24"/>
        </w:rPr>
        <w:t>Fair)</w:t>
      </w:r>
      <w:r w:rsidR="00393F43">
        <w:rPr>
          <w:rFonts w:ascii="Times New Roman" w:hAnsi="Times New Roman"/>
          <w:sz w:val="24"/>
          <w:szCs w:val="24"/>
        </w:rPr>
        <w:t xml:space="preserve"> $8</w:t>
      </w:r>
      <w:r w:rsidR="00393F43" w:rsidRPr="003F202D">
        <w:rPr>
          <w:rFonts w:ascii="Times New Roman" w:hAnsi="Times New Roman"/>
          <w:sz w:val="24"/>
          <w:szCs w:val="24"/>
        </w:rPr>
        <w:t>5.00</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Super</w:t>
      </w:r>
      <w:r w:rsidR="00393F43">
        <w:rPr>
          <w:rFonts w:ascii="Times New Roman" w:hAnsi="Times New Roman"/>
          <w:sz w:val="24"/>
          <w:szCs w:val="24"/>
        </w:rPr>
        <w:t>C</w:t>
      </w:r>
      <w:r w:rsidR="00393F43" w:rsidRPr="003F202D">
        <w:rPr>
          <w:rFonts w:ascii="Times New Roman" w:hAnsi="Times New Roman"/>
          <w:sz w:val="24"/>
          <w:szCs w:val="24"/>
        </w:rPr>
        <w:t>om</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43.00</w:t>
      </w:r>
      <w:r w:rsidR="00393F43">
        <w:rPr>
          <w:rFonts w:ascii="Times New Roman" w:hAnsi="Times New Roman"/>
          <w:sz w:val="24"/>
          <w:szCs w:val="24"/>
        </w:rPr>
        <w:t xml:space="preserve">; </w:t>
      </w:r>
      <w:r w:rsidR="00393F43" w:rsidRPr="003F202D">
        <w:rPr>
          <w:rFonts w:ascii="Times New Roman" w:hAnsi="Times New Roman"/>
          <w:sz w:val="24"/>
          <w:szCs w:val="24"/>
        </w:rPr>
        <w:t>The</w:t>
      </w:r>
      <w:r w:rsidR="00393F43">
        <w:rPr>
          <w:rFonts w:ascii="Times New Roman" w:hAnsi="Times New Roman"/>
          <w:sz w:val="24"/>
          <w:szCs w:val="24"/>
        </w:rPr>
        <w:t xml:space="preserve"> </w:t>
      </w:r>
      <w:r w:rsidR="00393F43" w:rsidRPr="003F202D">
        <w:rPr>
          <w:rFonts w:ascii="Times New Roman" w:hAnsi="Times New Roman"/>
          <w:sz w:val="24"/>
          <w:szCs w:val="24"/>
        </w:rPr>
        <w:t>Pennington</w:t>
      </w:r>
      <w:r w:rsidR="00393F43">
        <w:rPr>
          <w:rFonts w:ascii="Times New Roman" w:hAnsi="Times New Roman"/>
          <w:sz w:val="24"/>
          <w:szCs w:val="24"/>
        </w:rPr>
        <w:t xml:space="preserve"> </w:t>
      </w:r>
      <w:r w:rsidR="00393F43" w:rsidRPr="003F202D">
        <w:rPr>
          <w:rFonts w:ascii="Times New Roman" w:hAnsi="Times New Roman"/>
          <w:sz w:val="24"/>
          <w:szCs w:val="24"/>
        </w:rPr>
        <w:t>County</w:t>
      </w:r>
      <w:r w:rsidR="00393F43">
        <w:rPr>
          <w:rFonts w:ascii="Times New Roman" w:hAnsi="Times New Roman"/>
          <w:sz w:val="24"/>
          <w:szCs w:val="24"/>
        </w:rPr>
        <w:t xml:space="preserve"> </w:t>
      </w:r>
      <w:r w:rsidR="00393F43" w:rsidRPr="003F202D">
        <w:rPr>
          <w:rFonts w:ascii="Times New Roman" w:hAnsi="Times New Roman"/>
          <w:sz w:val="24"/>
          <w:szCs w:val="24"/>
        </w:rPr>
        <w:t>Jail</w:t>
      </w:r>
      <w:r w:rsidR="00393F43">
        <w:rPr>
          <w:rFonts w:ascii="Times New Roman" w:hAnsi="Times New Roman"/>
          <w:sz w:val="24"/>
          <w:szCs w:val="24"/>
        </w:rPr>
        <w:t xml:space="preserve"> </w:t>
      </w:r>
      <w:r w:rsidR="00393F43" w:rsidRPr="003F202D">
        <w:rPr>
          <w:rFonts w:ascii="Times New Roman" w:hAnsi="Times New Roman"/>
          <w:sz w:val="24"/>
          <w:szCs w:val="24"/>
        </w:rPr>
        <w:t>(Transport)</w:t>
      </w:r>
      <w:r w:rsidR="00393F43">
        <w:rPr>
          <w:rFonts w:ascii="Times New Roman" w:hAnsi="Times New Roman"/>
          <w:sz w:val="24"/>
          <w:szCs w:val="24"/>
        </w:rPr>
        <w:t xml:space="preserve"> $2</w:t>
      </w:r>
      <w:r w:rsidR="00393F43" w:rsidRPr="003F202D">
        <w:rPr>
          <w:rFonts w:ascii="Times New Roman" w:hAnsi="Times New Roman"/>
          <w:sz w:val="24"/>
          <w:szCs w:val="24"/>
        </w:rPr>
        <w:t>86.77</w:t>
      </w:r>
      <w:r w:rsidR="00393F43">
        <w:rPr>
          <w:rFonts w:ascii="Times New Roman" w:hAnsi="Times New Roman"/>
          <w:sz w:val="24"/>
          <w:szCs w:val="24"/>
        </w:rPr>
        <w:t xml:space="preserve">; </w:t>
      </w:r>
      <w:r w:rsidR="00393F43" w:rsidRPr="003F202D">
        <w:rPr>
          <w:rFonts w:ascii="Times New Roman" w:hAnsi="Times New Roman"/>
          <w:sz w:val="24"/>
          <w:szCs w:val="24"/>
        </w:rPr>
        <w:t>Thomson</w:t>
      </w:r>
      <w:r w:rsidR="00393F43">
        <w:rPr>
          <w:rFonts w:ascii="Times New Roman" w:hAnsi="Times New Roman"/>
          <w:sz w:val="24"/>
          <w:szCs w:val="24"/>
        </w:rPr>
        <w:t xml:space="preserve"> </w:t>
      </w:r>
      <w:r w:rsidR="00393F43" w:rsidRPr="003F202D">
        <w:rPr>
          <w:rFonts w:ascii="Times New Roman" w:hAnsi="Times New Roman"/>
          <w:sz w:val="24"/>
          <w:szCs w:val="24"/>
        </w:rPr>
        <w:t>Reuters</w:t>
      </w:r>
      <w:r w:rsidR="00393F43">
        <w:rPr>
          <w:rFonts w:ascii="Times New Roman" w:hAnsi="Times New Roman"/>
          <w:sz w:val="24"/>
          <w:szCs w:val="24"/>
        </w:rPr>
        <w:t xml:space="preserve"> </w:t>
      </w:r>
      <w:r w:rsidR="00393F43" w:rsidRPr="003F202D">
        <w:rPr>
          <w:rFonts w:ascii="Times New Roman" w:hAnsi="Times New Roman"/>
          <w:sz w:val="24"/>
          <w:szCs w:val="24"/>
        </w:rPr>
        <w:t>-</w:t>
      </w:r>
      <w:r w:rsidR="00393F43">
        <w:rPr>
          <w:rFonts w:ascii="Times New Roman" w:hAnsi="Times New Roman"/>
          <w:sz w:val="24"/>
          <w:szCs w:val="24"/>
        </w:rPr>
        <w:t xml:space="preserve"> </w:t>
      </w:r>
      <w:r w:rsidR="00393F43" w:rsidRPr="003F202D">
        <w:rPr>
          <w:rFonts w:ascii="Times New Roman" w:hAnsi="Times New Roman"/>
          <w:sz w:val="24"/>
          <w:szCs w:val="24"/>
        </w:rPr>
        <w:t>West</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$8</w:t>
      </w:r>
      <w:r w:rsidR="00393F43" w:rsidRPr="003F202D">
        <w:rPr>
          <w:rFonts w:ascii="Times New Roman" w:hAnsi="Times New Roman"/>
          <w:sz w:val="24"/>
          <w:szCs w:val="24"/>
        </w:rPr>
        <w:t>93.47</w:t>
      </w:r>
      <w:r w:rsidR="00393F43">
        <w:rPr>
          <w:rFonts w:ascii="Times New Roman" w:hAnsi="Times New Roman"/>
          <w:sz w:val="24"/>
          <w:szCs w:val="24"/>
        </w:rPr>
        <w:t xml:space="preserve">; </w:t>
      </w:r>
      <w:r w:rsidR="00393F43" w:rsidRPr="003F202D">
        <w:rPr>
          <w:rFonts w:ascii="Times New Roman" w:hAnsi="Times New Roman"/>
          <w:sz w:val="24"/>
          <w:szCs w:val="24"/>
        </w:rPr>
        <w:t>Tom</w:t>
      </w:r>
      <w:r w:rsidR="00393F43">
        <w:rPr>
          <w:rFonts w:ascii="Times New Roman" w:hAnsi="Times New Roman"/>
          <w:sz w:val="24"/>
          <w:szCs w:val="24"/>
        </w:rPr>
        <w:t xml:space="preserve"> </w:t>
      </w:r>
      <w:r w:rsidR="00393F43" w:rsidRPr="003F202D">
        <w:rPr>
          <w:rFonts w:ascii="Times New Roman" w:hAnsi="Times New Roman"/>
          <w:sz w:val="24"/>
          <w:szCs w:val="24"/>
        </w:rPr>
        <w:t>Kimmel</w:t>
      </w:r>
      <w:r w:rsidR="00393F43">
        <w:rPr>
          <w:rFonts w:ascii="Times New Roman" w:hAnsi="Times New Roman"/>
          <w:sz w:val="24"/>
          <w:szCs w:val="24"/>
        </w:rPr>
        <w:t xml:space="preserve"> </w:t>
      </w:r>
      <w:r w:rsidR="00393F43" w:rsidRPr="003F202D">
        <w:rPr>
          <w:rFonts w:ascii="Times New Roman" w:hAnsi="Times New Roman"/>
          <w:sz w:val="24"/>
          <w:szCs w:val="24"/>
        </w:rPr>
        <w:t>(Mileage)</w:t>
      </w:r>
      <w:r w:rsidR="00393F43">
        <w:rPr>
          <w:rFonts w:ascii="Times New Roman" w:hAnsi="Times New Roman"/>
          <w:sz w:val="24"/>
          <w:szCs w:val="24"/>
        </w:rPr>
        <w:t xml:space="preserve"> $3</w:t>
      </w:r>
      <w:r w:rsidR="00393F43" w:rsidRPr="003F202D">
        <w:rPr>
          <w:rFonts w:ascii="Times New Roman" w:hAnsi="Times New Roman"/>
          <w:sz w:val="24"/>
          <w:szCs w:val="24"/>
        </w:rPr>
        <w:t>7.52</w:t>
      </w:r>
      <w:r w:rsidR="00393F43">
        <w:rPr>
          <w:rFonts w:ascii="Times New Roman" w:hAnsi="Times New Roman"/>
          <w:sz w:val="24"/>
          <w:szCs w:val="24"/>
        </w:rPr>
        <w:t xml:space="preserve">; </w:t>
      </w:r>
      <w:r w:rsidR="00393F43" w:rsidRPr="003F202D">
        <w:rPr>
          <w:rFonts w:ascii="Times New Roman" w:hAnsi="Times New Roman"/>
          <w:sz w:val="24"/>
          <w:szCs w:val="24"/>
        </w:rPr>
        <w:t>Total</w:t>
      </w:r>
      <w:r w:rsidR="00393F43">
        <w:rPr>
          <w:rFonts w:ascii="Times New Roman" w:hAnsi="Times New Roman"/>
          <w:sz w:val="24"/>
          <w:szCs w:val="24"/>
        </w:rPr>
        <w:t xml:space="preserve"> </w:t>
      </w:r>
      <w:r w:rsidR="00393F43" w:rsidRPr="003F202D">
        <w:rPr>
          <w:rFonts w:ascii="Times New Roman" w:hAnsi="Times New Roman"/>
          <w:sz w:val="24"/>
          <w:szCs w:val="24"/>
        </w:rPr>
        <w:t>Stop</w:t>
      </w:r>
      <w:r w:rsidR="00393F43">
        <w:rPr>
          <w:rFonts w:ascii="Times New Roman" w:hAnsi="Times New Roman"/>
          <w:sz w:val="24"/>
          <w:szCs w:val="24"/>
        </w:rPr>
        <w:t xml:space="preserve"> </w:t>
      </w:r>
      <w:r w:rsidR="00393F43" w:rsidRPr="003F202D">
        <w:rPr>
          <w:rFonts w:ascii="Times New Roman" w:hAnsi="Times New Roman"/>
          <w:sz w:val="24"/>
          <w:szCs w:val="24"/>
        </w:rPr>
        <w:t>Food</w:t>
      </w:r>
      <w:r w:rsidR="00393F43">
        <w:rPr>
          <w:rFonts w:ascii="Times New Roman" w:hAnsi="Times New Roman"/>
          <w:sz w:val="24"/>
          <w:szCs w:val="24"/>
        </w:rPr>
        <w:t xml:space="preserve"> </w:t>
      </w:r>
      <w:r w:rsidR="00393F43" w:rsidRPr="003F202D">
        <w:rPr>
          <w:rFonts w:ascii="Times New Roman" w:hAnsi="Times New Roman"/>
          <w:sz w:val="24"/>
          <w:szCs w:val="24"/>
        </w:rPr>
        <w:t>Store</w:t>
      </w:r>
      <w:r w:rsidR="00393F43">
        <w:rPr>
          <w:rFonts w:ascii="Times New Roman" w:hAnsi="Times New Roman"/>
          <w:sz w:val="24"/>
          <w:szCs w:val="24"/>
        </w:rPr>
        <w:t xml:space="preserve"> </w:t>
      </w:r>
      <w:r w:rsidR="00393F43" w:rsidRPr="003F202D">
        <w:rPr>
          <w:rFonts w:ascii="Times New Roman" w:hAnsi="Times New Roman"/>
          <w:sz w:val="24"/>
          <w:szCs w:val="24"/>
        </w:rPr>
        <w:t>(Supp)</w:t>
      </w:r>
      <w:r w:rsidR="00393F43">
        <w:rPr>
          <w:rFonts w:ascii="Times New Roman" w:hAnsi="Times New Roman"/>
          <w:sz w:val="24"/>
          <w:szCs w:val="24"/>
        </w:rPr>
        <w:t xml:space="preserve"> $1</w:t>
      </w:r>
      <w:r w:rsidR="00393F43" w:rsidRPr="003F202D">
        <w:rPr>
          <w:rFonts w:ascii="Times New Roman" w:hAnsi="Times New Roman"/>
          <w:sz w:val="24"/>
          <w:szCs w:val="24"/>
        </w:rPr>
        <w:t>,035.71</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Tran</w:t>
      </w:r>
      <w:r w:rsidR="00393F43">
        <w:rPr>
          <w:rFonts w:ascii="Times New Roman" w:hAnsi="Times New Roman"/>
          <w:sz w:val="24"/>
          <w:szCs w:val="24"/>
        </w:rPr>
        <w:t>S</w:t>
      </w:r>
      <w:r w:rsidR="00393F43" w:rsidRPr="003F202D">
        <w:rPr>
          <w:rFonts w:ascii="Times New Roman" w:hAnsi="Times New Roman"/>
          <w:sz w:val="24"/>
          <w:szCs w:val="24"/>
        </w:rPr>
        <w:t>ource</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Truck</w:t>
      </w:r>
      <w:r w:rsidR="00393F43">
        <w:rPr>
          <w:rFonts w:ascii="Times New Roman" w:hAnsi="Times New Roman"/>
          <w:sz w:val="24"/>
          <w:szCs w:val="24"/>
        </w:rPr>
        <w:t xml:space="preserve"> </w:t>
      </w:r>
      <w:r w:rsidR="00393F43" w:rsidRPr="003F202D">
        <w:rPr>
          <w:rFonts w:ascii="Times New Roman" w:hAnsi="Times New Roman"/>
          <w:sz w:val="24"/>
          <w:szCs w:val="24"/>
        </w:rPr>
        <w:t>&amp;</w:t>
      </w:r>
      <w:r w:rsidR="00393F43">
        <w:rPr>
          <w:rFonts w:ascii="Times New Roman" w:hAnsi="Times New Roman"/>
          <w:sz w:val="24"/>
          <w:szCs w:val="24"/>
        </w:rPr>
        <w:t xml:space="preserve"> </w:t>
      </w:r>
      <w:r w:rsidR="00393F43" w:rsidRPr="003F202D">
        <w:rPr>
          <w:rFonts w:ascii="Times New Roman" w:hAnsi="Times New Roman"/>
          <w:sz w:val="24"/>
          <w:szCs w:val="24"/>
        </w:rPr>
        <w:t>Equipme</w:t>
      </w:r>
      <w:r w:rsidR="00393F43">
        <w:rPr>
          <w:rFonts w:ascii="Times New Roman" w:hAnsi="Times New Roman"/>
          <w:sz w:val="24"/>
          <w:szCs w:val="24"/>
        </w:rPr>
        <w:t xml:space="preserve">nt </w:t>
      </w:r>
      <w:r w:rsidR="00393F43" w:rsidRPr="003F202D">
        <w:rPr>
          <w:rFonts w:ascii="Times New Roman" w:hAnsi="Times New Roman"/>
          <w:sz w:val="24"/>
          <w:szCs w:val="24"/>
        </w:rPr>
        <w:t>(Rental)</w:t>
      </w:r>
      <w:r w:rsidR="00393F43">
        <w:rPr>
          <w:rFonts w:ascii="Times New Roman" w:hAnsi="Times New Roman"/>
          <w:sz w:val="24"/>
          <w:szCs w:val="24"/>
        </w:rPr>
        <w:t xml:space="preserve"> $2</w:t>
      </w:r>
      <w:r w:rsidR="00393F43" w:rsidRPr="003F202D">
        <w:rPr>
          <w:rFonts w:ascii="Times New Roman" w:hAnsi="Times New Roman"/>
          <w:sz w:val="24"/>
          <w:szCs w:val="24"/>
        </w:rPr>
        <w:t>,500.00</w:t>
      </w:r>
      <w:r w:rsidR="00393F43">
        <w:rPr>
          <w:rFonts w:ascii="Times New Roman" w:hAnsi="Times New Roman"/>
          <w:sz w:val="24"/>
          <w:szCs w:val="24"/>
        </w:rPr>
        <w:t xml:space="preserve">; </w:t>
      </w:r>
      <w:r w:rsidR="00393F43" w:rsidRPr="003F202D">
        <w:rPr>
          <w:rFonts w:ascii="Times New Roman" w:hAnsi="Times New Roman"/>
          <w:sz w:val="24"/>
          <w:szCs w:val="24"/>
        </w:rPr>
        <w:t>Trans</w:t>
      </w:r>
      <w:r w:rsidR="00393F43">
        <w:rPr>
          <w:rFonts w:ascii="Times New Roman" w:hAnsi="Times New Roman"/>
          <w:sz w:val="24"/>
          <w:szCs w:val="24"/>
        </w:rPr>
        <w:t>U</w:t>
      </w:r>
      <w:r w:rsidR="00393F43" w:rsidRPr="003F202D">
        <w:rPr>
          <w:rFonts w:ascii="Times New Roman" w:hAnsi="Times New Roman"/>
          <w:sz w:val="24"/>
          <w:szCs w:val="24"/>
        </w:rPr>
        <w:t>nion</w:t>
      </w:r>
      <w:r w:rsidR="00393F43">
        <w:rPr>
          <w:rFonts w:ascii="Times New Roman" w:hAnsi="Times New Roman"/>
          <w:sz w:val="24"/>
          <w:szCs w:val="24"/>
        </w:rPr>
        <w:t xml:space="preserve"> </w:t>
      </w:r>
      <w:r w:rsidR="00393F43" w:rsidRPr="003F202D">
        <w:rPr>
          <w:rFonts w:ascii="Times New Roman" w:hAnsi="Times New Roman"/>
          <w:sz w:val="24"/>
          <w:szCs w:val="24"/>
        </w:rPr>
        <w:t>(</w:t>
      </w:r>
      <w:proofErr w:type="spellStart"/>
      <w:r w:rsidR="00393F43">
        <w:rPr>
          <w:rFonts w:ascii="Times New Roman" w:hAnsi="Times New Roman"/>
          <w:sz w:val="24"/>
          <w:szCs w:val="24"/>
        </w:rPr>
        <w:t>Maint</w:t>
      </w:r>
      <w:proofErr w:type="spellEnd"/>
      <w:r w:rsidR="00393F43" w:rsidRPr="003F202D">
        <w:rPr>
          <w:rFonts w:ascii="Times New Roman" w:hAnsi="Times New Roman"/>
          <w:sz w:val="24"/>
          <w:szCs w:val="24"/>
        </w:rPr>
        <w:t>)</w:t>
      </w:r>
      <w:r w:rsidR="00393F43">
        <w:rPr>
          <w:rFonts w:ascii="Times New Roman" w:hAnsi="Times New Roman"/>
          <w:sz w:val="24"/>
          <w:szCs w:val="24"/>
        </w:rPr>
        <w:t xml:space="preserve"> $7</w:t>
      </w:r>
      <w:r w:rsidR="00393F43" w:rsidRPr="003F202D">
        <w:rPr>
          <w:rFonts w:ascii="Times New Roman" w:hAnsi="Times New Roman"/>
          <w:sz w:val="24"/>
          <w:szCs w:val="24"/>
        </w:rPr>
        <w:t>5.00</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Trans</w:t>
      </w:r>
      <w:r w:rsidR="00393F43">
        <w:rPr>
          <w:rFonts w:ascii="Times New Roman" w:hAnsi="Times New Roman"/>
          <w:sz w:val="24"/>
          <w:szCs w:val="24"/>
        </w:rPr>
        <w:t>W</w:t>
      </w:r>
      <w:r w:rsidR="00393F43" w:rsidRPr="003F202D">
        <w:rPr>
          <w:rFonts w:ascii="Times New Roman" w:hAnsi="Times New Roman"/>
          <w:sz w:val="24"/>
          <w:szCs w:val="24"/>
        </w:rPr>
        <w:t>est</w:t>
      </w:r>
      <w:proofErr w:type="spellEnd"/>
      <w:r w:rsidR="00393F43" w:rsidRPr="003F202D">
        <w:rPr>
          <w:rFonts w:ascii="Times New Roman" w:hAnsi="Times New Roman"/>
          <w:sz w:val="24"/>
          <w:szCs w:val="24"/>
        </w:rPr>
        <w:t>-Sioux</w:t>
      </w:r>
      <w:r w:rsidR="00393F43">
        <w:rPr>
          <w:rFonts w:ascii="Times New Roman" w:hAnsi="Times New Roman"/>
          <w:sz w:val="24"/>
          <w:szCs w:val="24"/>
        </w:rPr>
        <w:t xml:space="preserve"> </w:t>
      </w:r>
      <w:r w:rsidR="00393F43" w:rsidRPr="003F202D">
        <w:rPr>
          <w:rFonts w:ascii="Times New Roman" w:hAnsi="Times New Roman"/>
          <w:sz w:val="24"/>
          <w:szCs w:val="24"/>
        </w:rPr>
        <w:t>Falls</w:t>
      </w:r>
      <w:r w:rsidR="00393F43">
        <w:rPr>
          <w:rFonts w:ascii="Times New Roman" w:hAnsi="Times New Roman"/>
          <w:sz w:val="24"/>
          <w:szCs w:val="24"/>
        </w:rPr>
        <w:t xml:space="preserve"> </w:t>
      </w:r>
      <w:r w:rsidR="00393F43" w:rsidRPr="003F202D">
        <w:rPr>
          <w:rFonts w:ascii="Times New Roman" w:hAnsi="Times New Roman"/>
          <w:sz w:val="24"/>
          <w:szCs w:val="24"/>
        </w:rPr>
        <w:t>(Rep)</w:t>
      </w:r>
      <w:r w:rsidR="00393F43">
        <w:rPr>
          <w:rFonts w:ascii="Times New Roman" w:hAnsi="Times New Roman"/>
          <w:sz w:val="24"/>
          <w:szCs w:val="24"/>
        </w:rPr>
        <w:t xml:space="preserve"> $2</w:t>
      </w:r>
      <w:r w:rsidR="00393F43" w:rsidRPr="003F202D">
        <w:rPr>
          <w:rFonts w:ascii="Times New Roman" w:hAnsi="Times New Roman"/>
          <w:sz w:val="24"/>
          <w:szCs w:val="24"/>
        </w:rPr>
        <w:t>14.69</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Ulteig</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Engineers,</w:t>
      </w:r>
      <w:r w:rsidR="00393F43">
        <w:rPr>
          <w:rFonts w:ascii="Times New Roman" w:hAnsi="Times New Roman"/>
          <w:sz w:val="24"/>
          <w:szCs w:val="24"/>
        </w:rPr>
        <w:t xml:space="preserve"> </w:t>
      </w:r>
      <w:r w:rsidR="00393F43" w:rsidRPr="003F202D">
        <w:rPr>
          <w:rFonts w:ascii="Times New Roman" w:hAnsi="Times New Roman"/>
          <w:sz w:val="24"/>
          <w:szCs w:val="24"/>
        </w:rPr>
        <w:t>Inc</w:t>
      </w:r>
      <w:r w:rsidR="00393F43">
        <w:rPr>
          <w:rFonts w:ascii="Times New Roman" w:hAnsi="Times New Roman"/>
          <w:sz w:val="24"/>
          <w:szCs w:val="24"/>
        </w:rPr>
        <w:t xml:space="preserve"> </w:t>
      </w:r>
      <w:r w:rsidR="00393F43" w:rsidRPr="003F202D">
        <w:rPr>
          <w:rFonts w:ascii="Times New Roman" w:hAnsi="Times New Roman"/>
          <w:sz w:val="24"/>
          <w:szCs w:val="24"/>
        </w:rPr>
        <w:t>(Prof</w:t>
      </w:r>
      <w:r w:rsidR="00393F43">
        <w:rPr>
          <w:rFonts w:ascii="Times New Roman" w:hAnsi="Times New Roman"/>
          <w:sz w:val="24"/>
          <w:szCs w:val="24"/>
        </w:rPr>
        <w:t xml:space="preserve"> </w:t>
      </w:r>
      <w:r w:rsidR="00393F43" w:rsidRPr="003F202D">
        <w:rPr>
          <w:rFonts w:ascii="Times New Roman" w:hAnsi="Times New Roman"/>
          <w:sz w:val="24"/>
          <w:szCs w:val="24"/>
        </w:rPr>
        <w:t>Services)</w:t>
      </w:r>
      <w:r w:rsidR="00393F43">
        <w:rPr>
          <w:rFonts w:ascii="Times New Roman" w:hAnsi="Times New Roman"/>
          <w:sz w:val="24"/>
          <w:szCs w:val="24"/>
        </w:rPr>
        <w:t xml:space="preserve"> $4</w:t>
      </w:r>
      <w:r w:rsidR="00393F43" w:rsidRPr="003F202D">
        <w:rPr>
          <w:rFonts w:ascii="Times New Roman" w:hAnsi="Times New Roman"/>
          <w:sz w:val="24"/>
          <w:szCs w:val="24"/>
        </w:rPr>
        <w:t>,741.50</w:t>
      </w:r>
      <w:r w:rsidR="00393F43">
        <w:rPr>
          <w:rFonts w:ascii="Times New Roman" w:hAnsi="Times New Roman"/>
          <w:sz w:val="24"/>
          <w:szCs w:val="24"/>
        </w:rPr>
        <w:t xml:space="preserve">; </w:t>
      </w:r>
      <w:r w:rsidR="00393F43" w:rsidRPr="003F202D">
        <w:rPr>
          <w:rFonts w:ascii="Times New Roman" w:hAnsi="Times New Roman"/>
          <w:sz w:val="24"/>
          <w:szCs w:val="24"/>
        </w:rPr>
        <w:t>Union</w:t>
      </w:r>
      <w:r w:rsidR="00393F43">
        <w:rPr>
          <w:rFonts w:ascii="Times New Roman" w:hAnsi="Times New Roman"/>
          <w:sz w:val="24"/>
          <w:szCs w:val="24"/>
        </w:rPr>
        <w:t xml:space="preserve"> </w:t>
      </w:r>
      <w:r w:rsidR="00393F43" w:rsidRPr="003F202D">
        <w:rPr>
          <w:rFonts w:ascii="Times New Roman" w:hAnsi="Times New Roman"/>
          <w:sz w:val="24"/>
          <w:szCs w:val="24"/>
        </w:rPr>
        <w:t>County</w:t>
      </w:r>
      <w:r w:rsidR="00393F43">
        <w:rPr>
          <w:rFonts w:ascii="Times New Roman" w:hAnsi="Times New Roman"/>
          <w:sz w:val="24"/>
          <w:szCs w:val="24"/>
        </w:rPr>
        <w:t xml:space="preserve"> </w:t>
      </w:r>
      <w:r w:rsidR="00393F43" w:rsidRPr="003F202D">
        <w:rPr>
          <w:rFonts w:ascii="Times New Roman" w:hAnsi="Times New Roman"/>
          <w:sz w:val="24"/>
          <w:szCs w:val="24"/>
        </w:rPr>
        <w:t>Electric</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$3</w:t>
      </w:r>
      <w:r w:rsidR="00393F43" w:rsidRPr="003F202D">
        <w:rPr>
          <w:rFonts w:ascii="Times New Roman" w:hAnsi="Times New Roman"/>
          <w:sz w:val="24"/>
          <w:szCs w:val="24"/>
        </w:rPr>
        <w:t>41.00</w:t>
      </w:r>
      <w:r w:rsidR="00393F43">
        <w:rPr>
          <w:rFonts w:ascii="Times New Roman" w:hAnsi="Times New Roman"/>
          <w:sz w:val="24"/>
          <w:szCs w:val="24"/>
        </w:rPr>
        <w:t xml:space="preserve">; </w:t>
      </w:r>
      <w:r w:rsidR="00393F43" w:rsidRPr="003F202D">
        <w:rPr>
          <w:rFonts w:ascii="Times New Roman" w:hAnsi="Times New Roman"/>
          <w:sz w:val="24"/>
          <w:szCs w:val="24"/>
        </w:rPr>
        <w:t>U</w:t>
      </w:r>
      <w:r w:rsidR="00393F43">
        <w:rPr>
          <w:rFonts w:ascii="Times New Roman" w:hAnsi="Times New Roman"/>
          <w:sz w:val="24"/>
          <w:szCs w:val="24"/>
        </w:rPr>
        <w:t xml:space="preserve">S </w:t>
      </w:r>
      <w:r w:rsidR="00393F43" w:rsidRPr="003F202D">
        <w:rPr>
          <w:rFonts w:ascii="Times New Roman" w:hAnsi="Times New Roman"/>
          <w:sz w:val="24"/>
          <w:szCs w:val="24"/>
        </w:rPr>
        <w:t>Bank</w:t>
      </w:r>
      <w:r w:rsidR="00393F43">
        <w:rPr>
          <w:rFonts w:ascii="Times New Roman" w:hAnsi="Times New Roman"/>
          <w:sz w:val="24"/>
          <w:szCs w:val="24"/>
        </w:rPr>
        <w:t xml:space="preserve"> </w:t>
      </w:r>
      <w:r w:rsidR="00393F43" w:rsidRPr="003F202D">
        <w:rPr>
          <w:rFonts w:ascii="Times New Roman" w:hAnsi="Times New Roman"/>
          <w:sz w:val="24"/>
          <w:szCs w:val="24"/>
        </w:rPr>
        <w:t>(Credit</w:t>
      </w:r>
      <w:r w:rsidR="00393F43">
        <w:rPr>
          <w:rFonts w:ascii="Times New Roman" w:hAnsi="Times New Roman"/>
          <w:sz w:val="24"/>
          <w:szCs w:val="24"/>
        </w:rPr>
        <w:t xml:space="preserve"> </w:t>
      </w:r>
      <w:r w:rsidR="00393F43" w:rsidRPr="003F202D">
        <w:rPr>
          <w:rFonts w:ascii="Times New Roman" w:hAnsi="Times New Roman"/>
          <w:sz w:val="24"/>
          <w:szCs w:val="24"/>
        </w:rPr>
        <w:t>Card)</w:t>
      </w:r>
      <w:r w:rsidR="00393F43">
        <w:rPr>
          <w:rFonts w:ascii="Times New Roman" w:hAnsi="Times New Roman"/>
          <w:sz w:val="24"/>
          <w:szCs w:val="24"/>
        </w:rPr>
        <w:t xml:space="preserve"> $5</w:t>
      </w:r>
      <w:r w:rsidR="00393F43" w:rsidRPr="003F202D">
        <w:rPr>
          <w:rFonts w:ascii="Times New Roman" w:hAnsi="Times New Roman"/>
          <w:sz w:val="24"/>
          <w:szCs w:val="24"/>
        </w:rPr>
        <w:t>,618.85</w:t>
      </w:r>
      <w:r w:rsidR="00393F43">
        <w:rPr>
          <w:rFonts w:ascii="Times New Roman" w:hAnsi="Times New Roman"/>
          <w:sz w:val="24"/>
          <w:szCs w:val="24"/>
        </w:rPr>
        <w:t xml:space="preserve">; </w:t>
      </w:r>
      <w:r w:rsidR="00393F43" w:rsidRPr="003F202D">
        <w:rPr>
          <w:rFonts w:ascii="Times New Roman" w:hAnsi="Times New Roman"/>
          <w:sz w:val="24"/>
          <w:szCs w:val="24"/>
        </w:rPr>
        <w:t>Verizon</w:t>
      </w:r>
      <w:r w:rsidR="00393F43">
        <w:rPr>
          <w:rFonts w:ascii="Times New Roman" w:hAnsi="Times New Roman"/>
          <w:sz w:val="24"/>
          <w:szCs w:val="24"/>
        </w:rPr>
        <w:t xml:space="preserve"> </w:t>
      </w:r>
      <w:r w:rsidR="00393F43" w:rsidRPr="003F202D">
        <w:rPr>
          <w:rFonts w:ascii="Times New Roman" w:hAnsi="Times New Roman"/>
          <w:sz w:val="24"/>
          <w:szCs w:val="24"/>
        </w:rPr>
        <w:t>(</w:t>
      </w:r>
      <w:r w:rsidR="00393F43">
        <w:rPr>
          <w:rFonts w:ascii="Times New Roman" w:hAnsi="Times New Roman"/>
          <w:sz w:val="24"/>
          <w:szCs w:val="24"/>
        </w:rPr>
        <w:t>Util</w:t>
      </w:r>
      <w:r w:rsidR="00393F43" w:rsidRPr="003F202D">
        <w:rPr>
          <w:rFonts w:ascii="Times New Roman" w:hAnsi="Times New Roman"/>
          <w:sz w:val="24"/>
          <w:szCs w:val="24"/>
        </w:rPr>
        <w:t>)</w:t>
      </w:r>
      <w:r w:rsidR="00393F43">
        <w:rPr>
          <w:rFonts w:ascii="Times New Roman" w:hAnsi="Times New Roman"/>
          <w:sz w:val="24"/>
          <w:szCs w:val="24"/>
        </w:rPr>
        <w:t xml:space="preserve"> $5</w:t>
      </w:r>
      <w:r w:rsidR="00393F43" w:rsidRPr="003F202D">
        <w:rPr>
          <w:rFonts w:ascii="Times New Roman" w:hAnsi="Times New Roman"/>
          <w:sz w:val="24"/>
          <w:szCs w:val="24"/>
        </w:rPr>
        <w:t>82.52</w:t>
      </w:r>
      <w:r w:rsidR="00393F43">
        <w:rPr>
          <w:rFonts w:ascii="Times New Roman" w:hAnsi="Times New Roman"/>
          <w:sz w:val="24"/>
          <w:szCs w:val="24"/>
        </w:rPr>
        <w:t xml:space="preserve">; </w:t>
      </w:r>
      <w:r w:rsidR="00393F43" w:rsidRPr="003F202D">
        <w:rPr>
          <w:rFonts w:ascii="Times New Roman" w:hAnsi="Times New Roman"/>
          <w:sz w:val="24"/>
          <w:szCs w:val="24"/>
        </w:rPr>
        <w:t>Verizon</w:t>
      </w:r>
      <w:r w:rsidR="00393F43">
        <w:rPr>
          <w:rFonts w:ascii="Times New Roman" w:hAnsi="Times New Roman"/>
          <w:sz w:val="24"/>
          <w:szCs w:val="24"/>
        </w:rPr>
        <w:t xml:space="preserve"> </w:t>
      </w:r>
      <w:r w:rsidR="00393F43" w:rsidRPr="003F202D">
        <w:rPr>
          <w:rFonts w:ascii="Times New Roman" w:hAnsi="Times New Roman"/>
          <w:sz w:val="24"/>
          <w:szCs w:val="24"/>
        </w:rPr>
        <w:t>Wireless</w:t>
      </w:r>
      <w:r w:rsidR="00393F43">
        <w:rPr>
          <w:rFonts w:ascii="Times New Roman" w:hAnsi="Times New Roman"/>
          <w:sz w:val="24"/>
          <w:szCs w:val="24"/>
        </w:rPr>
        <w:t xml:space="preserve"> </w:t>
      </w:r>
      <w:r w:rsidR="00393F43" w:rsidRPr="003F202D">
        <w:rPr>
          <w:rFonts w:ascii="Times New Roman" w:hAnsi="Times New Roman"/>
          <w:sz w:val="24"/>
          <w:szCs w:val="24"/>
        </w:rPr>
        <w:t>(Util)</w:t>
      </w:r>
      <w:r w:rsidR="00393F43">
        <w:rPr>
          <w:rFonts w:ascii="Times New Roman" w:hAnsi="Times New Roman"/>
          <w:sz w:val="24"/>
          <w:szCs w:val="24"/>
        </w:rPr>
        <w:t xml:space="preserve"> $1</w:t>
      </w:r>
      <w:r w:rsidR="00393F43" w:rsidRPr="003F202D">
        <w:rPr>
          <w:rFonts w:ascii="Times New Roman" w:hAnsi="Times New Roman"/>
          <w:sz w:val="24"/>
          <w:szCs w:val="24"/>
        </w:rPr>
        <w:t>,936.14</w:t>
      </w:r>
      <w:r w:rsidR="00393F43">
        <w:rPr>
          <w:rFonts w:ascii="Times New Roman" w:hAnsi="Times New Roman"/>
          <w:sz w:val="24"/>
          <w:szCs w:val="24"/>
        </w:rPr>
        <w:t xml:space="preserve">; </w:t>
      </w:r>
      <w:proofErr w:type="spellStart"/>
      <w:r w:rsidR="00393F43" w:rsidRPr="003F202D">
        <w:rPr>
          <w:rFonts w:ascii="Times New Roman" w:hAnsi="Times New Roman"/>
          <w:sz w:val="24"/>
          <w:szCs w:val="24"/>
        </w:rPr>
        <w:t>Vestis</w:t>
      </w:r>
      <w:proofErr w:type="spellEnd"/>
      <w:r w:rsidR="00393F43">
        <w:rPr>
          <w:rFonts w:ascii="Times New Roman" w:hAnsi="Times New Roman"/>
          <w:sz w:val="24"/>
          <w:szCs w:val="24"/>
        </w:rPr>
        <w:t xml:space="preserve"> </w:t>
      </w:r>
      <w:r w:rsidR="00393F43" w:rsidRPr="003F202D">
        <w:rPr>
          <w:rFonts w:ascii="Times New Roman" w:hAnsi="Times New Roman"/>
          <w:sz w:val="24"/>
          <w:szCs w:val="24"/>
        </w:rPr>
        <w:t>(Towels)</w:t>
      </w:r>
      <w:r w:rsidR="00393F43">
        <w:rPr>
          <w:rFonts w:ascii="Times New Roman" w:hAnsi="Times New Roman"/>
          <w:sz w:val="24"/>
          <w:szCs w:val="24"/>
        </w:rPr>
        <w:t xml:space="preserve"> $1</w:t>
      </w:r>
      <w:r w:rsidR="00393F43" w:rsidRPr="003F202D">
        <w:rPr>
          <w:rFonts w:ascii="Times New Roman" w:hAnsi="Times New Roman"/>
          <w:sz w:val="24"/>
          <w:szCs w:val="24"/>
        </w:rPr>
        <w:t>75.50</w:t>
      </w:r>
    </w:p>
    <w:p w14:paraId="2E112DD5" w14:textId="77777777" w:rsidR="00393F43" w:rsidRPr="003F202D" w:rsidRDefault="00393F43" w:rsidP="00393F43">
      <w:pPr>
        <w:autoSpaceDE w:val="0"/>
        <w:autoSpaceDN w:val="0"/>
        <w:adjustRightInd w:val="0"/>
        <w:spacing w:after="0" w:line="240" w:lineRule="auto"/>
        <w:rPr>
          <w:rFonts w:ascii="Times New Roman" w:hAnsi="Times New Roman"/>
          <w:sz w:val="24"/>
          <w:szCs w:val="24"/>
        </w:rPr>
      </w:pPr>
      <w:proofErr w:type="spellStart"/>
      <w:r w:rsidRPr="003F202D">
        <w:rPr>
          <w:rFonts w:ascii="Times New Roman" w:hAnsi="Times New Roman"/>
          <w:sz w:val="24"/>
          <w:szCs w:val="24"/>
        </w:rPr>
        <w:t>Vestis</w:t>
      </w:r>
      <w:proofErr w:type="spellEnd"/>
      <w:r>
        <w:rPr>
          <w:rFonts w:ascii="Times New Roman" w:hAnsi="Times New Roman"/>
          <w:sz w:val="24"/>
          <w:szCs w:val="24"/>
        </w:rPr>
        <w:t xml:space="preserve"> </w:t>
      </w:r>
      <w:r w:rsidRPr="003F202D">
        <w:rPr>
          <w:rFonts w:ascii="Times New Roman" w:hAnsi="Times New Roman"/>
          <w:sz w:val="24"/>
          <w:szCs w:val="24"/>
        </w:rPr>
        <w:t>(Soap)</w:t>
      </w:r>
      <w:r>
        <w:rPr>
          <w:rFonts w:ascii="Times New Roman" w:hAnsi="Times New Roman"/>
          <w:sz w:val="24"/>
          <w:szCs w:val="24"/>
        </w:rPr>
        <w:t xml:space="preserve"> $2</w:t>
      </w:r>
      <w:r w:rsidRPr="003F202D">
        <w:rPr>
          <w:rFonts w:ascii="Times New Roman" w:hAnsi="Times New Roman"/>
          <w:sz w:val="24"/>
          <w:szCs w:val="24"/>
        </w:rPr>
        <w:t>8.25</w:t>
      </w:r>
      <w:r>
        <w:rPr>
          <w:rFonts w:ascii="Times New Roman" w:hAnsi="Times New Roman"/>
          <w:sz w:val="24"/>
          <w:szCs w:val="24"/>
        </w:rPr>
        <w:t xml:space="preserve">; </w:t>
      </w:r>
      <w:r w:rsidRPr="003F202D">
        <w:rPr>
          <w:rFonts w:ascii="Times New Roman" w:hAnsi="Times New Roman"/>
          <w:sz w:val="24"/>
          <w:szCs w:val="24"/>
        </w:rPr>
        <w:t>Waddy's</w:t>
      </w:r>
      <w:r>
        <w:rPr>
          <w:rFonts w:ascii="Times New Roman" w:hAnsi="Times New Roman"/>
          <w:sz w:val="24"/>
          <w:szCs w:val="24"/>
        </w:rPr>
        <w:t xml:space="preserve"> </w:t>
      </w:r>
      <w:r w:rsidRPr="003F202D">
        <w:rPr>
          <w:rFonts w:ascii="Times New Roman" w:hAnsi="Times New Roman"/>
          <w:sz w:val="24"/>
          <w:szCs w:val="24"/>
        </w:rPr>
        <w:t>Bar</w:t>
      </w:r>
      <w:r>
        <w:rPr>
          <w:rFonts w:ascii="Times New Roman" w:hAnsi="Times New Roman"/>
          <w:sz w:val="24"/>
          <w:szCs w:val="24"/>
        </w:rPr>
        <w:t xml:space="preserve"> </w:t>
      </w:r>
      <w:r w:rsidRPr="003F202D">
        <w:rPr>
          <w:rFonts w:ascii="Times New Roman" w:hAnsi="Times New Roman"/>
          <w:sz w:val="24"/>
          <w:szCs w:val="24"/>
        </w:rPr>
        <w:t>&amp;</w:t>
      </w:r>
      <w:r>
        <w:rPr>
          <w:rFonts w:ascii="Times New Roman" w:hAnsi="Times New Roman"/>
          <w:sz w:val="24"/>
          <w:szCs w:val="24"/>
        </w:rPr>
        <w:t xml:space="preserve"> </w:t>
      </w:r>
      <w:r w:rsidRPr="003F202D">
        <w:rPr>
          <w:rFonts w:ascii="Times New Roman" w:hAnsi="Times New Roman"/>
          <w:sz w:val="24"/>
          <w:szCs w:val="24"/>
        </w:rPr>
        <w:t>Grill</w:t>
      </w:r>
      <w:r>
        <w:rPr>
          <w:rFonts w:ascii="Times New Roman" w:hAnsi="Times New Roman"/>
          <w:sz w:val="24"/>
          <w:szCs w:val="24"/>
        </w:rPr>
        <w:t xml:space="preserve"> </w:t>
      </w:r>
      <w:r w:rsidRPr="003F202D">
        <w:rPr>
          <w:rFonts w:ascii="Times New Roman" w:hAnsi="Times New Roman"/>
          <w:sz w:val="24"/>
          <w:szCs w:val="24"/>
        </w:rPr>
        <w:t>(Fair)</w:t>
      </w:r>
      <w:r>
        <w:rPr>
          <w:rFonts w:ascii="Times New Roman" w:hAnsi="Times New Roman"/>
          <w:sz w:val="24"/>
          <w:szCs w:val="24"/>
        </w:rPr>
        <w:t xml:space="preserve"> $7</w:t>
      </w:r>
      <w:r w:rsidRPr="003F202D">
        <w:rPr>
          <w:rFonts w:ascii="Times New Roman" w:hAnsi="Times New Roman"/>
          <w:sz w:val="24"/>
          <w:szCs w:val="24"/>
        </w:rPr>
        <w:t>19.31</w:t>
      </w:r>
      <w:r>
        <w:rPr>
          <w:rFonts w:ascii="Times New Roman" w:hAnsi="Times New Roman"/>
          <w:sz w:val="24"/>
          <w:szCs w:val="24"/>
        </w:rPr>
        <w:t xml:space="preserve">; </w:t>
      </w:r>
      <w:r w:rsidRPr="003F202D">
        <w:rPr>
          <w:rFonts w:ascii="Times New Roman" w:hAnsi="Times New Roman"/>
          <w:sz w:val="24"/>
          <w:szCs w:val="24"/>
        </w:rPr>
        <w:t>West</w:t>
      </w:r>
      <w:r>
        <w:rPr>
          <w:rFonts w:ascii="Times New Roman" w:hAnsi="Times New Roman"/>
          <w:sz w:val="24"/>
          <w:szCs w:val="24"/>
        </w:rPr>
        <w:t xml:space="preserve"> </w:t>
      </w:r>
      <w:r w:rsidRPr="003F202D">
        <w:rPr>
          <w:rFonts w:ascii="Times New Roman" w:hAnsi="Times New Roman"/>
          <w:sz w:val="24"/>
          <w:szCs w:val="24"/>
        </w:rPr>
        <w:t>Akron</w:t>
      </w:r>
      <w:r>
        <w:rPr>
          <w:rFonts w:ascii="Times New Roman" w:hAnsi="Times New Roman"/>
          <w:sz w:val="24"/>
          <w:szCs w:val="24"/>
        </w:rPr>
        <w:t xml:space="preserve"> </w:t>
      </w:r>
      <w:r w:rsidRPr="003F202D">
        <w:rPr>
          <w:rFonts w:ascii="Times New Roman" w:hAnsi="Times New Roman"/>
          <w:sz w:val="24"/>
          <w:szCs w:val="24"/>
        </w:rPr>
        <w:t>Fire</w:t>
      </w:r>
      <w:r>
        <w:rPr>
          <w:rFonts w:ascii="Times New Roman" w:hAnsi="Times New Roman"/>
          <w:sz w:val="24"/>
          <w:szCs w:val="24"/>
        </w:rPr>
        <w:t xml:space="preserve"> </w:t>
      </w:r>
      <w:r w:rsidRPr="003F202D">
        <w:rPr>
          <w:rFonts w:ascii="Times New Roman" w:hAnsi="Times New Roman"/>
          <w:sz w:val="24"/>
          <w:szCs w:val="24"/>
        </w:rPr>
        <w:t>Department</w:t>
      </w:r>
      <w:r>
        <w:rPr>
          <w:rFonts w:ascii="Times New Roman" w:hAnsi="Times New Roman"/>
          <w:sz w:val="24"/>
          <w:szCs w:val="24"/>
        </w:rPr>
        <w:t xml:space="preserve"> </w:t>
      </w:r>
      <w:r w:rsidRPr="003F202D">
        <w:rPr>
          <w:rFonts w:ascii="Times New Roman" w:hAnsi="Times New Roman"/>
          <w:sz w:val="24"/>
          <w:szCs w:val="24"/>
        </w:rPr>
        <w:t>(Fire</w:t>
      </w:r>
      <w:r>
        <w:rPr>
          <w:rFonts w:ascii="Times New Roman" w:hAnsi="Times New Roman"/>
          <w:sz w:val="24"/>
          <w:szCs w:val="24"/>
        </w:rPr>
        <w:t xml:space="preserve"> </w:t>
      </w:r>
      <w:r w:rsidRPr="003F202D">
        <w:rPr>
          <w:rFonts w:ascii="Times New Roman" w:hAnsi="Times New Roman"/>
          <w:sz w:val="24"/>
          <w:szCs w:val="24"/>
        </w:rPr>
        <w:t>Trust)</w:t>
      </w:r>
      <w:r>
        <w:rPr>
          <w:rFonts w:ascii="Times New Roman" w:hAnsi="Times New Roman"/>
          <w:sz w:val="24"/>
          <w:szCs w:val="24"/>
        </w:rPr>
        <w:t xml:space="preserve"> $4</w:t>
      </w:r>
      <w:r w:rsidRPr="003F202D">
        <w:rPr>
          <w:rFonts w:ascii="Times New Roman" w:hAnsi="Times New Roman"/>
          <w:sz w:val="24"/>
          <w:szCs w:val="24"/>
        </w:rPr>
        <w:t>,445.29</w:t>
      </w:r>
      <w:r>
        <w:rPr>
          <w:rFonts w:ascii="Times New Roman" w:hAnsi="Times New Roman"/>
          <w:sz w:val="24"/>
          <w:szCs w:val="24"/>
        </w:rPr>
        <w:t xml:space="preserve">; </w:t>
      </w:r>
      <w:r w:rsidRPr="003F202D">
        <w:rPr>
          <w:rFonts w:ascii="Times New Roman" w:hAnsi="Times New Roman"/>
          <w:sz w:val="24"/>
          <w:szCs w:val="24"/>
        </w:rPr>
        <w:t>Yankton</w:t>
      </w:r>
      <w:r>
        <w:rPr>
          <w:rFonts w:ascii="Times New Roman" w:hAnsi="Times New Roman"/>
          <w:sz w:val="24"/>
          <w:szCs w:val="24"/>
        </w:rPr>
        <w:t xml:space="preserve"> </w:t>
      </w:r>
      <w:r w:rsidRPr="003F202D">
        <w:rPr>
          <w:rFonts w:ascii="Times New Roman" w:hAnsi="Times New Roman"/>
          <w:sz w:val="24"/>
          <w:szCs w:val="24"/>
        </w:rPr>
        <w:t>Co.</w:t>
      </w:r>
      <w:r>
        <w:rPr>
          <w:rFonts w:ascii="Times New Roman" w:hAnsi="Times New Roman"/>
          <w:sz w:val="24"/>
          <w:szCs w:val="24"/>
        </w:rPr>
        <w:t xml:space="preserve"> </w:t>
      </w:r>
      <w:r w:rsidRPr="003F202D">
        <w:rPr>
          <w:rFonts w:ascii="Times New Roman" w:hAnsi="Times New Roman"/>
          <w:sz w:val="24"/>
          <w:szCs w:val="24"/>
        </w:rPr>
        <w:t>Sheriff</w:t>
      </w:r>
      <w:r>
        <w:rPr>
          <w:rFonts w:ascii="Times New Roman" w:hAnsi="Times New Roman"/>
          <w:sz w:val="24"/>
          <w:szCs w:val="24"/>
        </w:rPr>
        <w:t xml:space="preserve"> </w:t>
      </w:r>
      <w:r w:rsidRPr="003F202D">
        <w:rPr>
          <w:rFonts w:ascii="Times New Roman" w:hAnsi="Times New Roman"/>
          <w:sz w:val="24"/>
          <w:szCs w:val="24"/>
        </w:rPr>
        <w:t>(Inmate</w:t>
      </w:r>
      <w:r>
        <w:rPr>
          <w:rFonts w:ascii="Times New Roman" w:hAnsi="Times New Roman"/>
          <w:sz w:val="24"/>
          <w:szCs w:val="24"/>
        </w:rPr>
        <w:t xml:space="preserve"> </w:t>
      </w:r>
      <w:r w:rsidRPr="003F202D">
        <w:rPr>
          <w:rFonts w:ascii="Times New Roman" w:hAnsi="Times New Roman"/>
          <w:sz w:val="24"/>
          <w:szCs w:val="24"/>
        </w:rPr>
        <w:t>Holding)</w:t>
      </w:r>
      <w:r>
        <w:rPr>
          <w:rFonts w:ascii="Times New Roman" w:hAnsi="Times New Roman"/>
          <w:sz w:val="24"/>
          <w:szCs w:val="24"/>
        </w:rPr>
        <w:t xml:space="preserve"> $4</w:t>
      </w:r>
      <w:r w:rsidRPr="003F202D">
        <w:rPr>
          <w:rFonts w:ascii="Times New Roman" w:hAnsi="Times New Roman"/>
          <w:sz w:val="24"/>
          <w:szCs w:val="24"/>
        </w:rPr>
        <w:t>75.00</w:t>
      </w:r>
    </w:p>
    <w:p w14:paraId="7F4D2906" w14:textId="6418002C" w:rsidR="00834298" w:rsidRDefault="00834298" w:rsidP="00834298">
      <w:pPr>
        <w:autoSpaceDE w:val="0"/>
        <w:autoSpaceDN w:val="0"/>
        <w:adjustRightInd w:val="0"/>
        <w:spacing w:after="0" w:line="240" w:lineRule="auto"/>
        <w:rPr>
          <w:rFonts w:ascii="Times New Roman" w:hAnsi="Times New Roman"/>
          <w:sz w:val="24"/>
          <w:szCs w:val="24"/>
        </w:rPr>
      </w:pPr>
    </w:p>
    <w:p w14:paraId="489278D0" w14:textId="21C19DC7" w:rsidR="008E0C89" w:rsidRDefault="008E0C89" w:rsidP="006D1C8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4D287532" w14:textId="7D8C3BC0" w:rsidR="004E18B0" w:rsidRPr="002D6C05" w:rsidRDefault="004E18B0" w:rsidP="004E18B0">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Dakota Dunes Traffic Study</w:t>
      </w:r>
    </w:p>
    <w:p w14:paraId="1C0AF05F" w14:textId="4F44AB6A" w:rsidR="00546FD8" w:rsidRDefault="004E18B0" w:rsidP="004E18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b/>
      </w:r>
      <w:r w:rsidR="00834298">
        <w:rPr>
          <w:rFonts w:ascii="Times New Roman" w:hAnsi="Times New Roman"/>
          <w:sz w:val="24"/>
          <w:szCs w:val="24"/>
        </w:rPr>
        <w:t xml:space="preserve">Dakota Dunes CID Andrew Tramp </w:t>
      </w:r>
      <w:r w:rsidR="00F41E80">
        <w:rPr>
          <w:rFonts w:ascii="Times New Roman" w:hAnsi="Times New Roman"/>
          <w:sz w:val="24"/>
          <w:szCs w:val="24"/>
        </w:rPr>
        <w:t xml:space="preserve">met with the board about a traffic study.  He will come again next month with an update. </w:t>
      </w:r>
    </w:p>
    <w:p w14:paraId="38257E9B" w14:textId="77777777" w:rsidR="00F41E80" w:rsidRDefault="00F41E80" w:rsidP="004E18B0">
      <w:pPr>
        <w:widowControl w:val="0"/>
        <w:autoSpaceDE w:val="0"/>
        <w:autoSpaceDN w:val="0"/>
        <w:adjustRightInd w:val="0"/>
        <w:spacing w:after="0" w:line="240" w:lineRule="auto"/>
        <w:rPr>
          <w:rFonts w:ascii="Times New Roman" w:hAnsi="Times New Roman"/>
          <w:sz w:val="24"/>
          <w:szCs w:val="24"/>
        </w:rPr>
      </w:pPr>
    </w:p>
    <w:p w14:paraId="2BC96183" w14:textId="77777777" w:rsidR="00F41E80" w:rsidRPr="0071066B" w:rsidRDefault="00F41E80" w:rsidP="00F41E80">
      <w:pPr>
        <w:widowControl w:val="0"/>
        <w:autoSpaceDE w:val="0"/>
        <w:autoSpaceDN w:val="0"/>
        <w:adjustRightInd w:val="0"/>
        <w:spacing w:after="0" w:line="240" w:lineRule="auto"/>
        <w:rPr>
          <w:rFonts w:ascii="Times New Roman" w:hAnsi="Times New Roman"/>
          <w:sz w:val="24"/>
          <w:szCs w:val="24"/>
          <w:u w:val="single"/>
        </w:rPr>
      </w:pPr>
      <w:r w:rsidRPr="0071066B">
        <w:rPr>
          <w:rFonts w:ascii="Times New Roman" w:hAnsi="Times New Roman"/>
          <w:sz w:val="24"/>
          <w:szCs w:val="24"/>
          <w:u w:val="single"/>
        </w:rPr>
        <w:t>Executive Session</w:t>
      </w:r>
    </w:p>
    <w:p w14:paraId="192B4381" w14:textId="673CE060" w:rsidR="00F41E80" w:rsidRDefault="00F41E80" w:rsidP="004E18B0">
      <w:pPr>
        <w:widowControl w:val="0"/>
        <w:autoSpaceDE w:val="0"/>
        <w:autoSpaceDN w:val="0"/>
        <w:adjustRightInd w:val="0"/>
        <w:spacing w:after="0" w:line="240" w:lineRule="auto"/>
        <w:rPr>
          <w:rFonts w:ascii="Times New Roman" w:hAnsi="Times New Roman"/>
          <w:sz w:val="24"/>
          <w:szCs w:val="24"/>
        </w:rPr>
      </w:pPr>
      <w:r w:rsidRPr="0071066B">
        <w:rPr>
          <w:rFonts w:ascii="Times New Roman" w:hAnsi="Times New Roman"/>
          <w:sz w:val="24"/>
          <w:szCs w:val="24"/>
        </w:rPr>
        <w:t xml:space="preserve">            Motion by </w:t>
      </w:r>
      <w:r>
        <w:rPr>
          <w:rFonts w:ascii="Times New Roman" w:hAnsi="Times New Roman"/>
          <w:sz w:val="24"/>
          <w:szCs w:val="24"/>
        </w:rPr>
        <w:t>Dailey</w:t>
      </w:r>
      <w:r w:rsidRPr="0071066B">
        <w:rPr>
          <w:rFonts w:ascii="Times New Roman" w:hAnsi="Times New Roman"/>
          <w:sz w:val="24"/>
          <w:szCs w:val="24"/>
        </w:rPr>
        <w:t>, second</w:t>
      </w:r>
      <w:r>
        <w:rPr>
          <w:rFonts w:ascii="Times New Roman" w:hAnsi="Times New Roman"/>
          <w:sz w:val="24"/>
          <w:szCs w:val="24"/>
        </w:rPr>
        <w:t>ed</w:t>
      </w:r>
      <w:r w:rsidRPr="0071066B">
        <w:rPr>
          <w:rFonts w:ascii="Times New Roman" w:hAnsi="Times New Roman"/>
          <w:sz w:val="24"/>
          <w:szCs w:val="24"/>
        </w:rPr>
        <w:t xml:space="preserve"> by </w:t>
      </w:r>
      <w:r>
        <w:rPr>
          <w:rFonts w:ascii="Times New Roman" w:hAnsi="Times New Roman"/>
          <w:sz w:val="24"/>
          <w:szCs w:val="24"/>
        </w:rPr>
        <w:t>Ustad</w:t>
      </w:r>
      <w:r w:rsidRPr="0071066B">
        <w:rPr>
          <w:rFonts w:ascii="Times New Roman" w:hAnsi="Times New Roman"/>
          <w:sz w:val="24"/>
          <w:szCs w:val="24"/>
        </w:rPr>
        <w:t xml:space="preserve"> to enter</w:t>
      </w:r>
      <w:r w:rsidR="005D3EB4">
        <w:rPr>
          <w:rFonts w:ascii="Times New Roman" w:hAnsi="Times New Roman"/>
          <w:sz w:val="24"/>
          <w:szCs w:val="24"/>
        </w:rPr>
        <w:t xml:space="preserve"> into</w:t>
      </w:r>
      <w:r w:rsidRPr="0071066B">
        <w:rPr>
          <w:rFonts w:ascii="Times New Roman" w:hAnsi="Times New Roman"/>
          <w:sz w:val="24"/>
          <w:szCs w:val="24"/>
        </w:rPr>
        <w:t xml:space="preserve"> executive session for </w:t>
      </w:r>
      <w:r>
        <w:rPr>
          <w:rFonts w:ascii="Times New Roman" w:hAnsi="Times New Roman"/>
          <w:sz w:val="24"/>
          <w:szCs w:val="24"/>
        </w:rPr>
        <w:t xml:space="preserve">legal </w:t>
      </w:r>
      <w:r w:rsidRPr="0071066B">
        <w:rPr>
          <w:rFonts w:ascii="Times New Roman" w:hAnsi="Times New Roman"/>
          <w:sz w:val="24"/>
          <w:szCs w:val="24"/>
        </w:rPr>
        <w:t>per SDCL 1-25-2</w:t>
      </w:r>
      <w:r>
        <w:rPr>
          <w:rFonts w:ascii="Times New Roman" w:hAnsi="Times New Roman"/>
          <w:sz w:val="24"/>
          <w:szCs w:val="24"/>
        </w:rPr>
        <w:t xml:space="preserve"> (3)</w:t>
      </w:r>
      <w:r w:rsidRPr="0071066B">
        <w:rPr>
          <w:rFonts w:ascii="Times New Roman" w:hAnsi="Times New Roman"/>
          <w:sz w:val="24"/>
          <w:szCs w:val="24"/>
        </w:rPr>
        <w:t xml:space="preserve"> at </w:t>
      </w:r>
      <w:r>
        <w:rPr>
          <w:rFonts w:ascii="Times New Roman" w:hAnsi="Times New Roman"/>
          <w:sz w:val="24"/>
          <w:szCs w:val="24"/>
        </w:rPr>
        <w:t>11:03</w:t>
      </w:r>
      <w:r w:rsidRPr="0071066B">
        <w:rPr>
          <w:rFonts w:ascii="Times New Roman" w:hAnsi="Times New Roman"/>
          <w:sz w:val="24"/>
          <w:szCs w:val="24"/>
        </w:rPr>
        <w:t xml:space="preserve"> a.m.  Carried</w:t>
      </w:r>
      <w:r w:rsidRPr="00BC3407">
        <w:rPr>
          <w:rFonts w:ascii="Times New Roman" w:hAnsi="Times New Roman"/>
          <w:sz w:val="24"/>
          <w:szCs w:val="24"/>
        </w:rPr>
        <w:t xml:space="preserve">.  Chairman declared the board out of executive session at </w:t>
      </w:r>
      <w:r>
        <w:rPr>
          <w:rFonts w:ascii="Times New Roman" w:hAnsi="Times New Roman"/>
          <w:sz w:val="24"/>
          <w:szCs w:val="24"/>
        </w:rPr>
        <w:t>11:09 a</w:t>
      </w:r>
      <w:r w:rsidRPr="00BC3407">
        <w:rPr>
          <w:rFonts w:ascii="Times New Roman" w:hAnsi="Times New Roman"/>
          <w:sz w:val="24"/>
          <w:szCs w:val="24"/>
        </w:rPr>
        <w:t>.m.</w:t>
      </w:r>
      <w:r>
        <w:rPr>
          <w:rFonts w:ascii="Times New Roman" w:hAnsi="Times New Roman"/>
          <w:sz w:val="24"/>
          <w:szCs w:val="24"/>
        </w:rPr>
        <w:t xml:space="preserve">  </w:t>
      </w:r>
    </w:p>
    <w:p w14:paraId="4BAA0D5F" w14:textId="77777777" w:rsidR="004E18B0" w:rsidRDefault="004E18B0" w:rsidP="004E18B0">
      <w:pPr>
        <w:widowControl w:val="0"/>
        <w:autoSpaceDE w:val="0"/>
        <w:autoSpaceDN w:val="0"/>
        <w:adjustRightInd w:val="0"/>
        <w:spacing w:after="0" w:line="240" w:lineRule="auto"/>
        <w:rPr>
          <w:rFonts w:ascii="Times New Roman" w:hAnsi="Times New Roman"/>
          <w:sz w:val="24"/>
          <w:szCs w:val="24"/>
        </w:rPr>
      </w:pPr>
    </w:p>
    <w:p w14:paraId="2219982E" w14:textId="675C5D78" w:rsidR="004E18B0" w:rsidRDefault="00C82DA8" w:rsidP="004E18B0">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 xml:space="preserve"> North Sioux City </w:t>
      </w:r>
      <w:r w:rsidR="004E18B0">
        <w:rPr>
          <w:rFonts w:ascii="Times New Roman" w:hAnsi="Times New Roman"/>
          <w:sz w:val="24"/>
          <w:szCs w:val="24"/>
          <w:u w:val="single"/>
        </w:rPr>
        <w:t>Westshore Drive</w:t>
      </w:r>
    </w:p>
    <w:p w14:paraId="49301F8A" w14:textId="4FF3148B" w:rsidR="00C82DA8" w:rsidRPr="00C82DA8" w:rsidRDefault="00C82DA8" w:rsidP="004E18B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Motion by Dailey, seconded by Ballard to approve the Westshore Drive Transfer Agreement. Carried.</w:t>
      </w:r>
    </w:p>
    <w:p w14:paraId="425D8D1E" w14:textId="77777777" w:rsidR="004E18B0" w:rsidRDefault="004E18B0" w:rsidP="009057A8">
      <w:pPr>
        <w:autoSpaceDE w:val="0"/>
        <w:autoSpaceDN w:val="0"/>
        <w:adjustRightInd w:val="0"/>
        <w:spacing w:after="0" w:line="240" w:lineRule="auto"/>
        <w:rPr>
          <w:rFonts w:ascii="Times New Roman" w:hAnsi="Times New Roman"/>
          <w:sz w:val="24"/>
          <w:szCs w:val="24"/>
        </w:rPr>
      </w:pPr>
    </w:p>
    <w:p w14:paraId="3CF68C13" w14:textId="6EC717C3" w:rsidR="004E18B0" w:rsidRPr="00D96512" w:rsidRDefault="004E18B0" w:rsidP="004E18B0">
      <w:pPr>
        <w:pStyle w:val="NoSpacing"/>
        <w:rPr>
          <w:rFonts w:ascii="Times New Roman" w:hAnsi="Times New Roman"/>
          <w:sz w:val="24"/>
          <w:szCs w:val="24"/>
        </w:rPr>
      </w:pPr>
      <w:r w:rsidRPr="00D96512">
        <w:rPr>
          <w:rFonts w:ascii="Times New Roman" w:hAnsi="Times New Roman"/>
          <w:sz w:val="24"/>
          <w:szCs w:val="24"/>
          <w:u w:val="single"/>
        </w:rPr>
        <w:t>Budget</w:t>
      </w:r>
    </w:p>
    <w:p w14:paraId="5968799C" w14:textId="0D51F265" w:rsidR="004E18B0" w:rsidRPr="00D96512" w:rsidRDefault="004E18B0" w:rsidP="004E18B0">
      <w:pPr>
        <w:pStyle w:val="NoSpacing"/>
        <w:rPr>
          <w:rFonts w:ascii="Times New Roman" w:hAnsi="Times New Roman"/>
          <w:sz w:val="24"/>
          <w:szCs w:val="24"/>
        </w:rPr>
      </w:pPr>
      <w:r w:rsidRPr="00D96512">
        <w:rPr>
          <w:rFonts w:ascii="Times New Roman" w:hAnsi="Times New Roman"/>
          <w:sz w:val="24"/>
          <w:szCs w:val="24"/>
        </w:rPr>
        <w:tab/>
        <w:t>Motion by</w:t>
      </w:r>
      <w:r w:rsidR="00C82DA8">
        <w:rPr>
          <w:rFonts w:ascii="Times New Roman" w:hAnsi="Times New Roman"/>
          <w:sz w:val="24"/>
          <w:szCs w:val="24"/>
        </w:rPr>
        <w:t xml:space="preserve"> Dailey</w:t>
      </w:r>
      <w:r w:rsidRPr="00D96512">
        <w:rPr>
          <w:rFonts w:ascii="Times New Roman" w:hAnsi="Times New Roman"/>
          <w:sz w:val="24"/>
          <w:szCs w:val="24"/>
        </w:rPr>
        <w:t>, second</w:t>
      </w:r>
      <w:r>
        <w:rPr>
          <w:rFonts w:ascii="Times New Roman" w:hAnsi="Times New Roman"/>
          <w:sz w:val="24"/>
          <w:szCs w:val="24"/>
        </w:rPr>
        <w:t>ed</w:t>
      </w:r>
      <w:r w:rsidRPr="00D96512">
        <w:rPr>
          <w:rFonts w:ascii="Times New Roman" w:hAnsi="Times New Roman"/>
          <w:sz w:val="24"/>
          <w:szCs w:val="24"/>
        </w:rPr>
        <w:t xml:space="preserve"> by </w:t>
      </w:r>
      <w:r w:rsidR="00C82DA8">
        <w:rPr>
          <w:rFonts w:ascii="Times New Roman" w:hAnsi="Times New Roman"/>
          <w:sz w:val="24"/>
          <w:szCs w:val="24"/>
        </w:rPr>
        <w:t>Kimmel</w:t>
      </w:r>
      <w:r w:rsidRPr="00D96512">
        <w:rPr>
          <w:rFonts w:ascii="Times New Roman" w:hAnsi="Times New Roman"/>
          <w:sz w:val="24"/>
          <w:szCs w:val="24"/>
        </w:rPr>
        <w:t xml:space="preserve"> to approve the provisional budget for 202</w:t>
      </w:r>
      <w:r>
        <w:rPr>
          <w:rFonts w:ascii="Times New Roman" w:hAnsi="Times New Roman"/>
          <w:sz w:val="24"/>
          <w:szCs w:val="24"/>
        </w:rPr>
        <w:t>6</w:t>
      </w:r>
      <w:r w:rsidRPr="00D96512">
        <w:rPr>
          <w:rFonts w:ascii="Times New Roman" w:hAnsi="Times New Roman"/>
          <w:sz w:val="24"/>
          <w:szCs w:val="24"/>
        </w:rPr>
        <w:t xml:space="preserve"> with the hearing to be held on September </w:t>
      </w:r>
      <w:r>
        <w:rPr>
          <w:rFonts w:ascii="Times New Roman" w:hAnsi="Times New Roman"/>
          <w:sz w:val="24"/>
          <w:szCs w:val="24"/>
        </w:rPr>
        <w:t>2</w:t>
      </w:r>
      <w:r w:rsidRPr="00D96512">
        <w:rPr>
          <w:rFonts w:ascii="Times New Roman" w:hAnsi="Times New Roman"/>
          <w:sz w:val="24"/>
          <w:szCs w:val="24"/>
        </w:rPr>
        <w:t xml:space="preserve">, </w:t>
      </w:r>
      <w:proofErr w:type="gramStart"/>
      <w:r w:rsidRPr="00D96512">
        <w:rPr>
          <w:rFonts w:ascii="Times New Roman" w:hAnsi="Times New Roman"/>
          <w:sz w:val="24"/>
          <w:szCs w:val="24"/>
        </w:rPr>
        <w:t>202</w:t>
      </w:r>
      <w:r>
        <w:rPr>
          <w:rFonts w:ascii="Times New Roman" w:hAnsi="Times New Roman"/>
          <w:sz w:val="24"/>
          <w:szCs w:val="24"/>
        </w:rPr>
        <w:t>5</w:t>
      </w:r>
      <w:proofErr w:type="gramEnd"/>
      <w:r w:rsidRPr="00D96512">
        <w:rPr>
          <w:rFonts w:ascii="Times New Roman" w:hAnsi="Times New Roman"/>
          <w:sz w:val="24"/>
          <w:szCs w:val="24"/>
        </w:rPr>
        <w:t xml:space="preserve"> at 8:45 a.m. and final adoption on September 1</w:t>
      </w:r>
      <w:r>
        <w:rPr>
          <w:rFonts w:ascii="Times New Roman" w:hAnsi="Times New Roman"/>
          <w:sz w:val="24"/>
          <w:szCs w:val="24"/>
        </w:rPr>
        <w:t>6</w:t>
      </w:r>
      <w:r w:rsidRPr="00D96512">
        <w:rPr>
          <w:rFonts w:ascii="Times New Roman" w:hAnsi="Times New Roman"/>
          <w:sz w:val="24"/>
          <w:szCs w:val="24"/>
        </w:rPr>
        <w:t>, 202</w:t>
      </w:r>
      <w:r>
        <w:rPr>
          <w:rFonts w:ascii="Times New Roman" w:hAnsi="Times New Roman"/>
          <w:sz w:val="24"/>
          <w:szCs w:val="24"/>
        </w:rPr>
        <w:t>5</w:t>
      </w:r>
      <w:r w:rsidRPr="00D96512">
        <w:rPr>
          <w:rFonts w:ascii="Times New Roman" w:hAnsi="Times New Roman"/>
          <w:sz w:val="24"/>
          <w:szCs w:val="24"/>
        </w:rPr>
        <w:t xml:space="preserve">.  </w:t>
      </w:r>
      <w:r w:rsidR="00C82DA8">
        <w:rPr>
          <w:rFonts w:ascii="Times New Roman" w:hAnsi="Times New Roman"/>
          <w:sz w:val="24"/>
          <w:szCs w:val="24"/>
        </w:rPr>
        <w:t>5 Ayes, 0 Nays. Carried.</w:t>
      </w:r>
    </w:p>
    <w:p w14:paraId="11AE40BD" w14:textId="77777777" w:rsidR="0018763F" w:rsidRPr="0018763F" w:rsidRDefault="0018763F" w:rsidP="0018763F">
      <w:pPr>
        <w:autoSpaceDE w:val="0"/>
        <w:autoSpaceDN w:val="0"/>
        <w:adjustRightInd w:val="0"/>
        <w:spacing w:after="0" w:line="240" w:lineRule="auto"/>
        <w:rPr>
          <w:rFonts w:ascii="Times New Roman" w:eastAsiaTheme="minorHAnsi" w:hAnsi="Times New Roman"/>
          <w:sz w:val="24"/>
          <w:szCs w:val="24"/>
        </w:rPr>
      </w:pPr>
    </w:p>
    <w:p w14:paraId="294951D5" w14:textId="77777777" w:rsidR="002C63F2" w:rsidRDefault="002C63F2" w:rsidP="00BD0C83">
      <w:pPr>
        <w:autoSpaceDE w:val="0"/>
        <w:autoSpaceDN w:val="0"/>
        <w:adjustRightInd w:val="0"/>
        <w:spacing w:after="0" w:line="240" w:lineRule="auto"/>
        <w:rPr>
          <w:rFonts w:ascii="Times New Roman" w:hAnsi="Times New Roman"/>
          <w:sz w:val="24"/>
          <w:szCs w:val="24"/>
        </w:rPr>
      </w:pPr>
    </w:p>
    <w:p w14:paraId="296F8807" w14:textId="77777777" w:rsidR="003F1C75" w:rsidRPr="00BC3407" w:rsidRDefault="003F1C75" w:rsidP="003F1C75">
      <w:pPr>
        <w:pStyle w:val="BodyTextIndent"/>
        <w:ind w:right="-720" w:firstLine="0"/>
        <w:rPr>
          <w:u w:val="single"/>
        </w:rPr>
      </w:pPr>
      <w:r w:rsidRPr="00BC3407">
        <w:rPr>
          <w:u w:val="single"/>
        </w:rPr>
        <w:t>Adjournment</w:t>
      </w:r>
    </w:p>
    <w:p w14:paraId="36C24A09" w14:textId="5546D5C5" w:rsidR="003F1C75" w:rsidRDefault="003F1C75" w:rsidP="003F1C75">
      <w:pPr>
        <w:pStyle w:val="BodyTextIndent"/>
        <w:ind w:right="-720" w:firstLine="0"/>
      </w:pPr>
      <w:r w:rsidRPr="00BC3407">
        <w:tab/>
        <w:t xml:space="preserve">Motion </w:t>
      </w:r>
      <w:r w:rsidRPr="0043002B">
        <w:t xml:space="preserve">by </w:t>
      </w:r>
      <w:r>
        <w:t>Kimmel</w:t>
      </w:r>
      <w:r w:rsidRPr="0043002B">
        <w:t xml:space="preserve">, second by </w:t>
      </w:r>
      <w:r w:rsidR="003C5306">
        <w:t>Ballard</w:t>
      </w:r>
      <w:r>
        <w:t xml:space="preserve"> </w:t>
      </w:r>
      <w:r w:rsidRPr="0043002B">
        <w:t xml:space="preserve">to adjourn at </w:t>
      </w:r>
      <w:r w:rsidR="00882307">
        <w:t xml:space="preserve">11:33 </w:t>
      </w:r>
      <w:r w:rsidR="004E18B0">
        <w:t>a</w:t>
      </w:r>
      <w:r w:rsidRPr="0043002B">
        <w:t xml:space="preserve">.m. until </w:t>
      </w:r>
      <w:r w:rsidR="009057A8">
        <w:t>September 2</w:t>
      </w:r>
      <w:r w:rsidR="002C63F2">
        <w:t>,</w:t>
      </w:r>
      <w:r>
        <w:t xml:space="preserve"> 202</w:t>
      </w:r>
      <w:r w:rsidR="009057A8">
        <w:t>5</w:t>
      </w:r>
      <w:r>
        <w:t xml:space="preserve">.  </w:t>
      </w:r>
      <w:r w:rsidRPr="0043002B">
        <w:t>Carried.</w:t>
      </w:r>
    </w:p>
    <w:p w14:paraId="569F1EC6" w14:textId="77777777" w:rsidR="003F1C75" w:rsidRDefault="003F1C75" w:rsidP="003F1C75">
      <w:pPr>
        <w:pStyle w:val="BodyTextIndent"/>
        <w:ind w:right="-720" w:firstLine="0"/>
      </w:pPr>
    </w:p>
    <w:p w14:paraId="5FDA1BF4" w14:textId="77777777" w:rsidR="00E90233" w:rsidRDefault="00E90233" w:rsidP="00EC750D">
      <w:pPr>
        <w:widowControl w:val="0"/>
        <w:autoSpaceDE w:val="0"/>
        <w:autoSpaceDN w:val="0"/>
        <w:adjustRightInd w:val="0"/>
        <w:spacing w:after="0" w:line="240" w:lineRule="auto"/>
        <w:rPr>
          <w:rFonts w:ascii="Times New Roman" w:hAnsi="Times New Roman"/>
          <w:sz w:val="24"/>
          <w:szCs w:val="24"/>
          <w:u w:val="single"/>
        </w:rPr>
      </w:pPr>
    </w:p>
    <w:p w14:paraId="7F159E84" w14:textId="77777777" w:rsidR="00E90233" w:rsidRDefault="00E90233" w:rsidP="00E90233">
      <w:pPr>
        <w:widowControl w:val="0"/>
        <w:autoSpaceDE w:val="0"/>
        <w:autoSpaceDN w:val="0"/>
        <w:adjustRightInd w:val="0"/>
        <w:spacing w:after="0" w:line="240" w:lineRule="auto"/>
        <w:rPr>
          <w:rFonts w:ascii="Times New Roman" w:hAnsi="Times New Roman"/>
          <w:sz w:val="24"/>
          <w:szCs w:val="24"/>
        </w:rPr>
      </w:pPr>
    </w:p>
    <w:p w14:paraId="0332B945" w14:textId="77777777" w:rsidR="003F1C75" w:rsidRDefault="003F1C75" w:rsidP="00BD0C83">
      <w:pPr>
        <w:autoSpaceDE w:val="0"/>
        <w:autoSpaceDN w:val="0"/>
        <w:adjustRightInd w:val="0"/>
        <w:spacing w:after="0" w:line="240" w:lineRule="auto"/>
        <w:rPr>
          <w:rFonts w:ascii="Times New Roman" w:hAnsi="Times New Roman"/>
          <w:sz w:val="24"/>
          <w:szCs w:val="24"/>
        </w:rPr>
      </w:pPr>
    </w:p>
    <w:p w14:paraId="09654116" w14:textId="323B9FF2" w:rsidR="00477DC6" w:rsidRPr="003F4730" w:rsidRDefault="00477DC6" w:rsidP="00972560">
      <w:pPr>
        <w:tabs>
          <w:tab w:val="left" w:pos="-720"/>
        </w:tabs>
        <w:suppressAutoHyphens/>
        <w:spacing w:after="0" w:line="240" w:lineRule="auto"/>
        <w:rPr>
          <w:rFonts w:ascii="Times New Roman" w:hAnsi="Times New Roman"/>
          <w:sz w:val="24"/>
          <w:szCs w:val="24"/>
        </w:rPr>
      </w:pPr>
      <w:r w:rsidRPr="003F4730">
        <w:rPr>
          <w:rFonts w:ascii="Times New Roman" w:hAnsi="Times New Roman"/>
          <w:sz w:val="24"/>
          <w:szCs w:val="24"/>
        </w:rPr>
        <w:t>ATTEST:</w:t>
      </w:r>
      <w:proofErr w:type="gramStart"/>
      <w:r w:rsidRPr="003F4730">
        <w:rPr>
          <w:rFonts w:ascii="Times New Roman" w:hAnsi="Times New Roman"/>
          <w:sz w:val="24"/>
          <w:szCs w:val="24"/>
        </w:rPr>
        <w:t>________________________</w:t>
      </w:r>
      <w:r w:rsidRPr="003F4730">
        <w:rPr>
          <w:rFonts w:ascii="Times New Roman" w:hAnsi="Times New Roman"/>
          <w:sz w:val="24"/>
          <w:szCs w:val="24"/>
        </w:rPr>
        <w:tab/>
      </w:r>
      <w:proofErr w:type="gramEnd"/>
      <w:r w:rsidRPr="003F4730">
        <w:rPr>
          <w:rFonts w:ascii="Times New Roman" w:hAnsi="Times New Roman"/>
          <w:sz w:val="24"/>
          <w:szCs w:val="24"/>
        </w:rPr>
        <w:t>___________________________</w:t>
      </w:r>
    </w:p>
    <w:p w14:paraId="0C7EA16B" w14:textId="588A5B42" w:rsidR="00477DC6" w:rsidRPr="003F4730" w:rsidRDefault="00477DC6" w:rsidP="00972560">
      <w:pPr>
        <w:tabs>
          <w:tab w:val="left" w:pos="-720"/>
        </w:tabs>
        <w:suppressAutoHyphens/>
        <w:spacing w:after="0" w:line="240" w:lineRule="auto"/>
        <w:rPr>
          <w:rFonts w:ascii="Times New Roman" w:hAnsi="Times New Roman"/>
          <w:sz w:val="24"/>
          <w:szCs w:val="24"/>
        </w:rPr>
      </w:pPr>
      <w:r w:rsidRPr="003F4730">
        <w:rPr>
          <w:rFonts w:ascii="Times New Roman" w:hAnsi="Times New Roman"/>
          <w:sz w:val="24"/>
          <w:szCs w:val="24"/>
        </w:rPr>
        <w:tab/>
        <w:t xml:space="preserve">   </w:t>
      </w:r>
      <w:r w:rsidR="009057A8">
        <w:rPr>
          <w:rFonts w:ascii="Times New Roman" w:hAnsi="Times New Roman"/>
          <w:sz w:val="24"/>
          <w:szCs w:val="24"/>
        </w:rPr>
        <w:t>Katie Winquist</w:t>
      </w:r>
      <w:r w:rsidRPr="003F4730">
        <w:rPr>
          <w:rFonts w:ascii="Times New Roman" w:hAnsi="Times New Roman"/>
          <w:sz w:val="24"/>
          <w:szCs w:val="24"/>
        </w:rPr>
        <w:t>, Auditor</w:t>
      </w:r>
      <w:r w:rsidRPr="003F4730">
        <w:rPr>
          <w:rFonts w:ascii="Times New Roman" w:hAnsi="Times New Roman"/>
          <w:sz w:val="24"/>
          <w:szCs w:val="24"/>
        </w:rPr>
        <w:tab/>
      </w:r>
      <w:r w:rsidR="009057A8">
        <w:rPr>
          <w:rFonts w:ascii="Times New Roman" w:hAnsi="Times New Roman"/>
          <w:sz w:val="24"/>
          <w:szCs w:val="24"/>
        </w:rPr>
        <w:tab/>
        <w:t>Kevin Joffer</w:t>
      </w:r>
      <w:r w:rsidRPr="003F4730">
        <w:rPr>
          <w:rFonts w:ascii="Times New Roman" w:hAnsi="Times New Roman"/>
          <w:sz w:val="24"/>
          <w:szCs w:val="24"/>
        </w:rPr>
        <w:t>, Chairman</w:t>
      </w:r>
    </w:p>
    <w:p w14:paraId="5B9C717E" w14:textId="77777777" w:rsidR="00E7073B" w:rsidRDefault="00477DC6" w:rsidP="00972560">
      <w:pPr>
        <w:tabs>
          <w:tab w:val="left" w:pos="-720"/>
        </w:tabs>
        <w:suppressAutoHyphens/>
        <w:spacing w:line="240" w:lineRule="auto"/>
        <w:rPr>
          <w:rFonts w:ascii="Times New Roman" w:hAnsi="Times New Roman"/>
          <w:sz w:val="24"/>
          <w:szCs w:val="24"/>
        </w:rPr>
      </w:pPr>
      <w:r w:rsidRPr="003F4730">
        <w:rPr>
          <w:rFonts w:ascii="Times New Roman" w:hAnsi="Times New Roman"/>
          <w:sz w:val="24"/>
          <w:szCs w:val="24"/>
        </w:rPr>
        <w:tab/>
        <w:t xml:space="preserve">   Union County</w:t>
      </w:r>
      <w:r w:rsidRPr="003F4730">
        <w:rPr>
          <w:rFonts w:ascii="Times New Roman" w:hAnsi="Times New Roman"/>
          <w:sz w:val="24"/>
          <w:szCs w:val="24"/>
        </w:rPr>
        <w:tab/>
      </w:r>
      <w:r w:rsidRPr="003F4730">
        <w:rPr>
          <w:rFonts w:ascii="Times New Roman" w:hAnsi="Times New Roman"/>
          <w:sz w:val="24"/>
          <w:szCs w:val="24"/>
        </w:rPr>
        <w:tab/>
      </w:r>
      <w:r w:rsidRPr="003F4730">
        <w:rPr>
          <w:rFonts w:ascii="Times New Roman" w:hAnsi="Times New Roman"/>
          <w:sz w:val="24"/>
          <w:szCs w:val="24"/>
        </w:rPr>
        <w:tab/>
        <w:t>Union County Board of Commissioners</w:t>
      </w:r>
    </w:p>
    <w:p w14:paraId="22714BE1" w14:textId="18C86A23" w:rsidR="00477DC6" w:rsidRPr="003F4730" w:rsidRDefault="00477DC6" w:rsidP="00972560">
      <w:pPr>
        <w:tabs>
          <w:tab w:val="left" w:pos="-720"/>
        </w:tabs>
        <w:suppressAutoHyphens/>
        <w:spacing w:line="240" w:lineRule="auto"/>
        <w:rPr>
          <w:rFonts w:ascii="Times New Roman" w:hAnsi="Times New Roman"/>
          <w:sz w:val="24"/>
          <w:szCs w:val="24"/>
        </w:rPr>
      </w:pPr>
      <w:r w:rsidRPr="003F4730">
        <w:rPr>
          <w:rFonts w:ascii="Times New Roman" w:hAnsi="Times New Roman"/>
          <w:sz w:val="24"/>
          <w:szCs w:val="24"/>
        </w:rPr>
        <w:t>Published once at the total approximate cost of_________.</w:t>
      </w:r>
    </w:p>
    <w:p w14:paraId="79B75012" w14:textId="77777777" w:rsidR="00E7178B" w:rsidRDefault="00E7178B" w:rsidP="00E7178B">
      <w:pPr>
        <w:widowControl w:val="0"/>
        <w:autoSpaceDE w:val="0"/>
        <w:autoSpaceDN w:val="0"/>
        <w:adjustRightInd w:val="0"/>
        <w:spacing w:after="0" w:line="240" w:lineRule="auto"/>
        <w:rPr>
          <w:rFonts w:ascii="Times New Roman" w:hAnsi="Times New Roman"/>
          <w:sz w:val="24"/>
          <w:szCs w:val="24"/>
        </w:rPr>
      </w:pPr>
    </w:p>
    <w:p w14:paraId="08AC395B" w14:textId="77777777" w:rsidR="005E5AC7" w:rsidRDefault="005E5AC7" w:rsidP="00E7178B">
      <w:pPr>
        <w:widowControl w:val="0"/>
        <w:pBdr>
          <w:bottom w:val="single" w:sz="6" w:space="1" w:color="auto"/>
        </w:pBdr>
        <w:autoSpaceDE w:val="0"/>
        <w:autoSpaceDN w:val="0"/>
        <w:adjustRightInd w:val="0"/>
        <w:spacing w:after="0" w:line="240" w:lineRule="auto"/>
        <w:rPr>
          <w:rFonts w:ascii="Times New Roman" w:hAnsi="Times New Roman"/>
          <w:sz w:val="24"/>
          <w:szCs w:val="24"/>
        </w:rPr>
      </w:pPr>
    </w:p>
    <w:p w14:paraId="62C1D684" w14:textId="77777777" w:rsidR="005E5AC7" w:rsidRDefault="005E5AC7" w:rsidP="00E7178B">
      <w:pPr>
        <w:widowControl w:val="0"/>
        <w:autoSpaceDE w:val="0"/>
        <w:autoSpaceDN w:val="0"/>
        <w:adjustRightInd w:val="0"/>
        <w:spacing w:after="0" w:line="240" w:lineRule="auto"/>
        <w:rPr>
          <w:rFonts w:ascii="Times New Roman" w:hAnsi="Times New Roman"/>
          <w:sz w:val="24"/>
          <w:szCs w:val="24"/>
        </w:rPr>
      </w:pPr>
    </w:p>
    <w:p w14:paraId="10C88D91"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02AC3E07"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7C5B98D6"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444C93EA"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sectPr w:rsidR="00C71043" w:rsidSect="008815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E98"/>
    <w:multiLevelType w:val="hybridMultilevel"/>
    <w:tmpl w:val="DF4622E2"/>
    <w:lvl w:ilvl="0" w:tplc="DBDABF3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40A1C"/>
    <w:multiLevelType w:val="hybridMultilevel"/>
    <w:tmpl w:val="5100D76C"/>
    <w:lvl w:ilvl="0" w:tplc="CB18F6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0F7B78"/>
    <w:multiLevelType w:val="hybridMultilevel"/>
    <w:tmpl w:val="78FE3BD0"/>
    <w:lvl w:ilvl="0" w:tplc="002AABD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FF0634"/>
    <w:multiLevelType w:val="hybridMultilevel"/>
    <w:tmpl w:val="BBD0B5BA"/>
    <w:lvl w:ilvl="0" w:tplc="FB28B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AB5B84"/>
    <w:multiLevelType w:val="hybridMultilevel"/>
    <w:tmpl w:val="B4780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7178A"/>
    <w:multiLevelType w:val="hybridMultilevel"/>
    <w:tmpl w:val="C036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05650A"/>
    <w:multiLevelType w:val="hybridMultilevel"/>
    <w:tmpl w:val="E0A4AF10"/>
    <w:lvl w:ilvl="0" w:tplc="EE56E36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8872828">
    <w:abstractNumId w:val="0"/>
  </w:num>
  <w:num w:numId="2" w16cid:durableId="1990091828">
    <w:abstractNumId w:val="2"/>
  </w:num>
  <w:num w:numId="3" w16cid:durableId="1060398890">
    <w:abstractNumId w:val="1"/>
  </w:num>
  <w:num w:numId="4" w16cid:durableId="907962420">
    <w:abstractNumId w:val="6"/>
  </w:num>
  <w:num w:numId="5" w16cid:durableId="1720588034">
    <w:abstractNumId w:val="4"/>
  </w:num>
  <w:num w:numId="6" w16cid:durableId="102725149">
    <w:abstractNumId w:val="5"/>
  </w:num>
  <w:num w:numId="7" w16cid:durableId="200828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47"/>
    <w:rsid w:val="000136DC"/>
    <w:rsid w:val="00013A03"/>
    <w:rsid w:val="0001640E"/>
    <w:rsid w:val="00020C6A"/>
    <w:rsid w:val="000330BF"/>
    <w:rsid w:val="00042E51"/>
    <w:rsid w:val="0004699A"/>
    <w:rsid w:val="00046B3D"/>
    <w:rsid w:val="0005451F"/>
    <w:rsid w:val="000565FA"/>
    <w:rsid w:val="000658F9"/>
    <w:rsid w:val="00081E3D"/>
    <w:rsid w:val="000877ED"/>
    <w:rsid w:val="0009159B"/>
    <w:rsid w:val="000928BE"/>
    <w:rsid w:val="000A3D4E"/>
    <w:rsid w:val="000A4D13"/>
    <w:rsid w:val="000A58B1"/>
    <w:rsid w:val="000A78E1"/>
    <w:rsid w:val="000B05BC"/>
    <w:rsid w:val="000B2DEC"/>
    <w:rsid w:val="000B42F8"/>
    <w:rsid w:val="000B46F0"/>
    <w:rsid w:val="000C1D69"/>
    <w:rsid w:val="000C3AFE"/>
    <w:rsid w:val="000D56AA"/>
    <w:rsid w:val="000E6A00"/>
    <w:rsid w:val="000F1900"/>
    <w:rsid w:val="000F5BB8"/>
    <w:rsid w:val="000F7F79"/>
    <w:rsid w:val="00102F4E"/>
    <w:rsid w:val="0011668A"/>
    <w:rsid w:val="0012330E"/>
    <w:rsid w:val="00137B8D"/>
    <w:rsid w:val="00141A98"/>
    <w:rsid w:val="00151FB6"/>
    <w:rsid w:val="001658D2"/>
    <w:rsid w:val="001721D4"/>
    <w:rsid w:val="0017680B"/>
    <w:rsid w:val="00181157"/>
    <w:rsid w:val="0018338E"/>
    <w:rsid w:val="0018763F"/>
    <w:rsid w:val="001961F9"/>
    <w:rsid w:val="001B3773"/>
    <w:rsid w:val="001B3BC7"/>
    <w:rsid w:val="001B5913"/>
    <w:rsid w:val="001C3162"/>
    <w:rsid w:val="001C32FD"/>
    <w:rsid w:val="001D5D1F"/>
    <w:rsid w:val="001E2078"/>
    <w:rsid w:val="00200ECC"/>
    <w:rsid w:val="00205DF3"/>
    <w:rsid w:val="0020627F"/>
    <w:rsid w:val="00212EB5"/>
    <w:rsid w:val="00216471"/>
    <w:rsid w:val="0022326F"/>
    <w:rsid w:val="00227E6D"/>
    <w:rsid w:val="002307B0"/>
    <w:rsid w:val="00231548"/>
    <w:rsid w:val="002353D4"/>
    <w:rsid w:val="00236BD8"/>
    <w:rsid w:val="002432F0"/>
    <w:rsid w:val="002459BD"/>
    <w:rsid w:val="00252D4C"/>
    <w:rsid w:val="0025592F"/>
    <w:rsid w:val="0027310A"/>
    <w:rsid w:val="002734A1"/>
    <w:rsid w:val="002752D2"/>
    <w:rsid w:val="00276880"/>
    <w:rsid w:val="002821B7"/>
    <w:rsid w:val="002840B7"/>
    <w:rsid w:val="00285A08"/>
    <w:rsid w:val="00291D83"/>
    <w:rsid w:val="002A519E"/>
    <w:rsid w:val="002A7924"/>
    <w:rsid w:val="002B2FEA"/>
    <w:rsid w:val="002B69E5"/>
    <w:rsid w:val="002B7744"/>
    <w:rsid w:val="002C2E93"/>
    <w:rsid w:val="002C3F20"/>
    <w:rsid w:val="002C63F2"/>
    <w:rsid w:val="002C792D"/>
    <w:rsid w:val="002D2535"/>
    <w:rsid w:val="002E06A8"/>
    <w:rsid w:val="002E2251"/>
    <w:rsid w:val="002E69FE"/>
    <w:rsid w:val="002F08FB"/>
    <w:rsid w:val="002F4B81"/>
    <w:rsid w:val="003000C8"/>
    <w:rsid w:val="00324A3F"/>
    <w:rsid w:val="00336F8E"/>
    <w:rsid w:val="00344FE1"/>
    <w:rsid w:val="00350022"/>
    <w:rsid w:val="00351A52"/>
    <w:rsid w:val="00356838"/>
    <w:rsid w:val="00361578"/>
    <w:rsid w:val="00364B57"/>
    <w:rsid w:val="00366035"/>
    <w:rsid w:val="00367CD7"/>
    <w:rsid w:val="00377F24"/>
    <w:rsid w:val="0038048D"/>
    <w:rsid w:val="003928D1"/>
    <w:rsid w:val="00393F43"/>
    <w:rsid w:val="00394172"/>
    <w:rsid w:val="003A5FE5"/>
    <w:rsid w:val="003C182F"/>
    <w:rsid w:val="003C5306"/>
    <w:rsid w:val="003D046E"/>
    <w:rsid w:val="003E5C83"/>
    <w:rsid w:val="003F0E33"/>
    <w:rsid w:val="003F1C75"/>
    <w:rsid w:val="003F3502"/>
    <w:rsid w:val="00404E9B"/>
    <w:rsid w:val="00410529"/>
    <w:rsid w:val="00411C21"/>
    <w:rsid w:val="004224E8"/>
    <w:rsid w:val="004278E3"/>
    <w:rsid w:val="0043002B"/>
    <w:rsid w:val="00432898"/>
    <w:rsid w:val="00450B2E"/>
    <w:rsid w:val="00452835"/>
    <w:rsid w:val="00457006"/>
    <w:rsid w:val="00457454"/>
    <w:rsid w:val="00463B31"/>
    <w:rsid w:val="00464FD1"/>
    <w:rsid w:val="00465553"/>
    <w:rsid w:val="00477707"/>
    <w:rsid w:val="00477DC6"/>
    <w:rsid w:val="004853A6"/>
    <w:rsid w:val="00487737"/>
    <w:rsid w:val="00491AE9"/>
    <w:rsid w:val="00493E7E"/>
    <w:rsid w:val="00494F39"/>
    <w:rsid w:val="0049665C"/>
    <w:rsid w:val="004A5667"/>
    <w:rsid w:val="004C377A"/>
    <w:rsid w:val="004D186E"/>
    <w:rsid w:val="004D27C3"/>
    <w:rsid w:val="004D6EC0"/>
    <w:rsid w:val="004E18B0"/>
    <w:rsid w:val="004E47AA"/>
    <w:rsid w:val="004E5D83"/>
    <w:rsid w:val="004E7953"/>
    <w:rsid w:val="004F6CC0"/>
    <w:rsid w:val="005104D3"/>
    <w:rsid w:val="00514004"/>
    <w:rsid w:val="005223E9"/>
    <w:rsid w:val="0053022C"/>
    <w:rsid w:val="005313B5"/>
    <w:rsid w:val="00532978"/>
    <w:rsid w:val="00535767"/>
    <w:rsid w:val="00540DE3"/>
    <w:rsid w:val="005418C0"/>
    <w:rsid w:val="00542D80"/>
    <w:rsid w:val="00546FD8"/>
    <w:rsid w:val="00547FE5"/>
    <w:rsid w:val="00565D19"/>
    <w:rsid w:val="005712AF"/>
    <w:rsid w:val="00583F2C"/>
    <w:rsid w:val="00592030"/>
    <w:rsid w:val="005A2873"/>
    <w:rsid w:val="005A6431"/>
    <w:rsid w:val="005A7365"/>
    <w:rsid w:val="005B111E"/>
    <w:rsid w:val="005B46E3"/>
    <w:rsid w:val="005B738F"/>
    <w:rsid w:val="005C06E9"/>
    <w:rsid w:val="005D3EB4"/>
    <w:rsid w:val="005E1827"/>
    <w:rsid w:val="005E5AC7"/>
    <w:rsid w:val="005E5C82"/>
    <w:rsid w:val="005F17ED"/>
    <w:rsid w:val="005F3DDF"/>
    <w:rsid w:val="00600F5F"/>
    <w:rsid w:val="00601D93"/>
    <w:rsid w:val="00607F67"/>
    <w:rsid w:val="0062040A"/>
    <w:rsid w:val="00620DEA"/>
    <w:rsid w:val="00621550"/>
    <w:rsid w:val="00634655"/>
    <w:rsid w:val="006505DD"/>
    <w:rsid w:val="00687EEF"/>
    <w:rsid w:val="006A2C16"/>
    <w:rsid w:val="006A2E4C"/>
    <w:rsid w:val="006A6253"/>
    <w:rsid w:val="006B4ACF"/>
    <w:rsid w:val="006B751F"/>
    <w:rsid w:val="006C316F"/>
    <w:rsid w:val="006C63F7"/>
    <w:rsid w:val="006D1C8E"/>
    <w:rsid w:val="006E0212"/>
    <w:rsid w:val="006F457C"/>
    <w:rsid w:val="00700F59"/>
    <w:rsid w:val="00701D59"/>
    <w:rsid w:val="00703465"/>
    <w:rsid w:val="00704CF5"/>
    <w:rsid w:val="00705DE9"/>
    <w:rsid w:val="00711872"/>
    <w:rsid w:val="00711A3E"/>
    <w:rsid w:val="00713656"/>
    <w:rsid w:val="0071401C"/>
    <w:rsid w:val="00715A0E"/>
    <w:rsid w:val="00727777"/>
    <w:rsid w:val="00727AD5"/>
    <w:rsid w:val="00734F20"/>
    <w:rsid w:val="0073570E"/>
    <w:rsid w:val="0073630C"/>
    <w:rsid w:val="0077181D"/>
    <w:rsid w:val="0077555D"/>
    <w:rsid w:val="007838FE"/>
    <w:rsid w:val="00783927"/>
    <w:rsid w:val="007863A9"/>
    <w:rsid w:val="00786AEE"/>
    <w:rsid w:val="0079087C"/>
    <w:rsid w:val="00793624"/>
    <w:rsid w:val="007D0AB2"/>
    <w:rsid w:val="007D4CF2"/>
    <w:rsid w:val="007D6391"/>
    <w:rsid w:val="007D64D5"/>
    <w:rsid w:val="007D66C7"/>
    <w:rsid w:val="007E25B8"/>
    <w:rsid w:val="007F336B"/>
    <w:rsid w:val="007F5F77"/>
    <w:rsid w:val="00801573"/>
    <w:rsid w:val="00805918"/>
    <w:rsid w:val="00807C08"/>
    <w:rsid w:val="008265DA"/>
    <w:rsid w:val="00834298"/>
    <w:rsid w:val="00835CFE"/>
    <w:rsid w:val="0087383C"/>
    <w:rsid w:val="008815DB"/>
    <w:rsid w:val="00882307"/>
    <w:rsid w:val="008B607F"/>
    <w:rsid w:val="008D3427"/>
    <w:rsid w:val="008D437B"/>
    <w:rsid w:val="008D5915"/>
    <w:rsid w:val="008D5FB6"/>
    <w:rsid w:val="008E0C89"/>
    <w:rsid w:val="008E44CB"/>
    <w:rsid w:val="008F3C85"/>
    <w:rsid w:val="008F5819"/>
    <w:rsid w:val="0090115E"/>
    <w:rsid w:val="00901415"/>
    <w:rsid w:val="00903933"/>
    <w:rsid w:val="0090505A"/>
    <w:rsid w:val="009057A8"/>
    <w:rsid w:val="00906AFF"/>
    <w:rsid w:val="00907F51"/>
    <w:rsid w:val="00915357"/>
    <w:rsid w:val="009154B1"/>
    <w:rsid w:val="009211A2"/>
    <w:rsid w:val="009213AE"/>
    <w:rsid w:val="00925896"/>
    <w:rsid w:val="00930DAE"/>
    <w:rsid w:val="009315DE"/>
    <w:rsid w:val="009402A1"/>
    <w:rsid w:val="009550B4"/>
    <w:rsid w:val="00956E78"/>
    <w:rsid w:val="00961C5C"/>
    <w:rsid w:val="0096251A"/>
    <w:rsid w:val="009661D7"/>
    <w:rsid w:val="00972560"/>
    <w:rsid w:val="00983A80"/>
    <w:rsid w:val="0099401A"/>
    <w:rsid w:val="009A51AE"/>
    <w:rsid w:val="009A644E"/>
    <w:rsid w:val="009B0F4B"/>
    <w:rsid w:val="009B3BFF"/>
    <w:rsid w:val="009D117C"/>
    <w:rsid w:val="009D1783"/>
    <w:rsid w:val="009D31B8"/>
    <w:rsid w:val="009E0A2B"/>
    <w:rsid w:val="009E2D5E"/>
    <w:rsid w:val="009E30A4"/>
    <w:rsid w:val="009F395E"/>
    <w:rsid w:val="00A004B4"/>
    <w:rsid w:val="00A0257C"/>
    <w:rsid w:val="00A06D67"/>
    <w:rsid w:val="00A1229C"/>
    <w:rsid w:val="00A14BC5"/>
    <w:rsid w:val="00A22ADB"/>
    <w:rsid w:val="00A2382A"/>
    <w:rsid w:val="00A41979"/>
    <w:rsid w:val="00A430D4"/>
    <w:rsid w:val="00A4610A"/>
    <w:rsid w:val="00A61965"/>
    <w:rsid w:val="00A632A3"/>
    <w:rsid w:val="00A718BB"/>
    <w:rsid w:val="00A77EE9"/>
    <w:rsid w:val="00A80EA8"/>
    <w:rsid w:val="00A81F37"/>
    <w:rsid w:val="00A87DAF"/>
    <w:rsid w:val="00A946E6"/>
    <w:rsid w:val="00AB0046"/>
    <w:rsid w:val="00AB15A4"/>
    <w:rsid w:val="00AD1F0A"/>
    <w:rsid w:val="00AE18A3"/>
    <w:rsid w:val="00B03F25"/>
    <w:rsid w:val="00B043C5"/>
    <w:rsid w:val="00B046C6"/>
    <w:rsid w:val="00B12188"/>
    <w:rsid w:val="00B12A75"/>
    <w:rsid w:val="00B15E7C"/>
    <w:rsid w:val="00B175BA"/>
    <w:rsid w:val="00B22156"/>
    <w:rsid w:val="00B226A9"/>
    <w:rsid w:val="00B35025"/>
    <w:rsid w:val="00B44C84"/>
    <w:rsid w:val="00B50C22"/>
    <w:rsid w:val="00B534CE"/>
    <w:rsid w:val="00B611E9"/>
    <w:rsid w:val="00B6304C"/>
    <w:rsid w:val="00B8105C"/>
    <w:rsid w:val="00B909AC"/>
    <w:rsid w:val="00BA2A8F"/>
    <w:rsid w:val="00BB7C6E"/>
    <w:rsid w:val="00BC2BEE"/>
    <w:rsid w:val="00BC3407"/>
    <w:rsid w:val="00BC742B"/>
    <w:rsid w:val="00BD0C83"/>
    <w:rsid w:val="00BE640A"/>
    <w:rsid w:val="00BF1D33"/>
    <w:rsid w:val="00C14F3C"/>
    <w:rsid w:val="00C17710"/>
    <w:rsid w:val="00C21969"/>
    <w:rsid w:val="00C22F84"/>
    <w:rsid w:val="00C350CE"/>
    <w:rsid w:val="00C3798A"/>
    <w:rsid w:val="00C40697"/>
    <w:rsid w:val="00C41C4B"/>
    <w:rsid w:val="00C52635"/>
    <w:rsid w:val="00C53FDF"/>
    <w:rsid w:val="00C56B47"/>
    <w:rsid w:val="00C71043"/>
    <w:rsid w:val="00C7280F"/>
    <w:rsid w:val="00C80A76"/>
    <w:rsid w:val="00C80D63"/>
    <w:rsid w:val="00C82DA8"/>
    <w:rsid w:val="00C8533F"/>
    <w:rsid w:val="00C8555C"/>
    <w:rsid w:val="00C873B0"/>
    <w:rsid w:val="00CB3929"/>
    <w:rsid w:val="00CD27FE"/>
    <w:rsid w:val="00CD287B"/>
    <w:rsid w:val="00CD3AD7"/>
    <w:rsid w:val="00CD6897"/>
    <w:rsid w:val="00CE048C"/>
    <w:rsid w:val="00CE1659"/>
    <w:rsid w:val="00CE30F3"/>
    <w:rsid w:val="00D269DE"/>
    <w:rsid w:val="00D27A68"/>
    <w:rsid w:val="00D3349C"/>
    <w:rsid w:val="00D33970"/>
    <w:rsid w:val="00D34479"/>
    <w:rsid w:val="00D34C9A"/>
    <w:rsid w:val="00D40C7C"/>
    <w:rsid w:val="00D4793D"/>
    <w:rsid w:val="00D500A8"/>
    <w:rsid w:val="00D50354"/>
    <w:rsid w:val="00D57A30"/>
    <w:rsid w:val="00D60851"/>
    <w:rsid w:val="00D655F7"/>
    <w:rsid w:val="00D71AB3"/>
    <w:rsid w:val="00D8581E"/>
    <w:rsid w:val="00D9482F"/>
    <w:rsid w:val="00DA0F39"/>
    <w:rsid w:val="00DB2C23"/>
    <w:rsid w:val="00DB71E4"/>
    <w:rsid w:val="00DC5536"/>
    <w:rsid w:val="00DC5929"/>
    <w:rsid w:val="00DC7D80"/>
    <w:rsid w:val="00DF13D7"/>
    <w:rsid w:val="00DF568C"/>
    <w:rsid w:val="00E16E6C"/>
    <w:rsid w:val="00E223C3"/>
    <w:rsid w:val="00E2369B"/>
    <w:rsid w:val="00E24BCF"/>
    <w:rsid w:val="00E25ABB"/>
    <w:rsid w:val="00E30E1D"/>
    <w:rsid w:val="00E34F6F"/>
    <w:rsid w:val="00E37686"/>
    <w:rsid w:val="00E45118"/>
    <w:rsid w:val="00E45E2B"/>
    <w:rsid w:val="00E50376"/>
    <w:rsid w:val="00E519D5"/>
    <w:rsid w:val="00E51C43"/>
    <w:rsid w:val="00E53538"/>
    <w:rsid w:val="00E535F6"/>
    <w:rsid w:val="00E56B1A"/>
    <w:rsid w:val="00E63907"/>
    <w:rsid w:val="00E7014B"/>
    <w:rsid w:val="00E7073B"/>
    <w:rsid w:val="00E7178B"/>
    <w:rsid w:val="00E743E1"/>
    <w:rsid w:val="00E84205"/>
    <w:rsid w:val="00E90233"/>
    <w:rsid w:val="00EA2463"/>
    <w:rsid w:val="00EC21D7"/>
    <w:rsid w:val="00EC6870"/>
    <w:rsid w:val="00EC690E"/>
    <w:rsid w:val="00EC6AFE"/>
    <w:rsid w:val="00EC750D"/>
    <w:rsid w:val="00ED0DE6"/>
    <w:rsid w:val="00ED3262"/>
    <w:rsid w:val="00EE5877"/>
    <w:rsid w:val="00EF04ED"/>
    <w:rsid w:val="00EF55FC"/>
    <w:rsid w:val="00F06CE1"/>
    <w:rsid w:val="00F167A2"/>
    <w:rsid w:val="00F200E5"/>
    <w:rsid w:val="00F210E8"/>
    <w:rsid w:val="00F21669"/>
    <w:rsid w:val="00F2188C"/>
    <w:rsid w:val="00F2383A"/>
    <w:rsid w:val="00F30744"/>
    <w:rsid w:val="00F316B7"/>
    <w:rsid w:val="00F3493F"/>
    <w:rsid w:val="00F364B9"/>
    <w:rsid w:val="00F3788B"/>
    <w:rsid w:val="00F41E80"/>
    <w:rsid w:val="00F42707"/>
    <w:rsid w:val="00F5714C"/>
    <w:rsid w:val="00F60413"/>
    <w:rsid w:val="00F72233"/>
    <w:rsid w:val="00F75CBE"/>
    <w:rsid w:val="00F813B1"/>
    <w:rsid w:val="00F85D24"/>
    <w:rsid w:val="00F94DD3"/>
    <w:rsid w:val="00FA668C"/>
    <w:rsid w:val="00FB0986"/>
    <w:rsid w:val="00FB124D"/>
    <w:rsid w:val="00FC7A76"/>
    <w:rsid w:val="00FE4011"/>
    <w:rsid w:val="00FE5A88"/>
    <w:rsid w:val="00FE6B16"/>
    <w:rsid w:val="00FE7CA3"/>
    <w:rsid w:val="00FF0612"/>
    <w:rsid w:val="00FF0CA3"/>
    <w:rsid w:val="00FF7388"/>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6A1A"/>
  <w15:docId w15:val="{3197ED46-487A-422E-878A-BF328411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4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0A78E1"/>
    <w:pPr>
      <w:keepNext/>
      <w:spacing w:after="0" w:line="240" w:lineRule="auto"/>
      <w:outlineLvl w:val="0"/>
    </w:pPr>
    <w:rPr>
      <w:rFonts w:ascii="Times New Roman" w:hAnsi="Times New Roman"/>
      <w:sz w:val="24"/>
      <w:szCs w:val="24"/>
      <w:u w:val="single"/>
    </w:rPr>
  </w:style>
  <w:style w:type="paragraph" w:styleId="Heading4">
    <w:name w:val="heading 4"/>
    <w:basedOn w:val="Normal"/>
    <w:next w:val="Normal"/>
    <w:link w:val="Heading4Char"/>
    <w:uiPriority w:val="9"/>
    <w:semiHidden/>
    <w:unhideWhenUsed/>
    <w:qFormat/>
    <w:rsid w:val="00E503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0A4"/>
    <w:rPr>
      <w:rFonts w:ascii="Calibri" w:eastAsia="Times New Roman" w:hAnsi="Calibri" w:cs="Times New Roman"/>
    </w:rPr>
  </w:style>
  <w:style w:type="character" w:customStyle="1" w:styleId="Heading1Char">
    <w:name w:val="Heading 1 Char"/>
    <w:basedOn w:val="DefaultParagraphFont"/>
    <w:link w:val="Heading1"/>
    <w:rsid w:val="000A78E1"/>
    <w:rPr>
      <w:rFonts w:ascii="Times New Roman" w:eastAsia="Times New Roman" w:hAnsi="Times New Roman" w:cs="Times New Roman"/>
      <w:sz w:val="24"/>
      <w:szCs w:val="24"/>
      <w:u w:val="single"/>
    </w:rPr>
  </w:style>
  <w:style w:type="paragraph" w:styleId="BodyTextIndent">
    <w:name w:val="Body Text Indent"/>
    <w:basedOn w:val="Normal"/>
    <w:link w:val="BodyTextIndentChar"/>
    <w:rsid w:val="00C8533F"/>
    <w:pPr>
      <w:spacing w:after="0" w:line="240" w:lineRule="auto"/>
      <w:ind w:hanging="720"/>
    </w:pPr>
    <w:rPr>
      <w:rFonts w:ascii="Times New Roman" w:hAnsi="Times New Roman"/>
      <w:sz w:val="24"/>
      <w:szCs w:val="24"/>
    </w:rPr>
  </w:style>
  <w:style w:type="character" w:customStyle="1" w:styleId="BodyTextIndentChar">
    <w:name w:val="Body Text Indent Char"/>
    <w:basedOn w:val="DefaultParagraphFont"/>
    <w:link w:val="BodyTextIndent"/>
    <w:rsid w:val="00C853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20"/>
    <w:rPr>
      <w:rFonts w:ascii="Tahoma" w:eastAsia="Times New Roman" w:hAnsi="Tahoma" w:cs="Tahoma"/>
      <w:sz w:val="16"/>
      <w:szCs w:val="16"/>
    </w:rPr>
  </w:style>
  <w:style w:type="paragraph" w:styleId="BodyText">
    <w:name w:val="Body Text"/>
    <w:basedOn w:val="Normal"/>
    <w:link w:val="BodyTextChar"/>
    <w:uiPriority w:val="99"/>
    <w:unhideWhenUsed/>
    <w:rsid w:val="003F3502"/>
    <w:pPr>
      <w:spacing w:after="120"/>
    </w:pPr>
  </w:style>
  <w:style w:type="character" w:customStyle="1" w:styleId="BodyTextChar">
    <w:name w:val="Body Text Char"/>
    <w:basedOn w:val="DefaultParagraphFont"/>
    <w:link w:val="BodyText"/>
    <w:uiPriority w:val="99"/>
    <w:rsid w:val="003F3502"/>
    <w:rPr>
      <w:rFonts w:ascii="Calibri" w:eastAsia="Times New Roman" w:hAnsi="Calibri" w:cs="Times New Roman"/>
    </w:rPr>
  </w:style>
  <w:style w:type="character" w:customStyle="1" w:styleId="s2081690defaultparagraphfont">
    <w:name w:val="s2081690defaultparagraphfont"/>
    <w:basedOn w:val="DefaultParagraphFont"/>
    <w:rsid w:val="003F3502"/>
  </w:style>
  <w:style w:type="paragraph" w:styleId="ListParagraph">
    <w:name w:val="List Paragraph"/>
    <w:basedOn w:val="Normal"/>
    <w:uiPriority w:val="34"/>
    <w:qFormat/>
    <w:rsid w:val="003F3502"/>
    <w:pPr>
      <w:spacing w:after="160" w:line="259" w:lineRule="auto"/>
      <w:ind w:left="720"/>
      <w:contextualSpacing/>
    </w:pPr>
    <w:rPr>
      <w:rFonts w:asciiTheme="minorHAnsi" w:eastAsiaTheme="minorHAnsi" w:hAnsiTheme="minorHAnsi" w:cstheme="minorBidi"/>
    </w:rPr>
  </w:style>
  <w:style w:type="paragraph" w:customStyle="1" w:styleId="s2081690statutenumber1">
    <w:name w:val="s2081690statutenumber1"/>
    <w:basedOn w:val="Normal"/>
    <w:rsid w:val="00344FE1"/>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unhideWhenUsed/>
    <w:rsid w:val="00DA0F39"/>
    <w:pPr>
      <w:spacing w:after="0" w:line="240" w:lineRule="auto"/>
    </w:pPr>
    <w:rPr>
      <w:rFonts w:eastAsia="Calibri"/>
      <w:szCs w:val="21"/>
    </w:rPr>
  </w:style>
  <w:style w:type="character" w:customStyle="1" w:styleId="PlainTextChar">
    <w:name w:val="Plain Text Char"/>
    <w:basedOn w:val="DefaultParagraphFont"/>
    <w:link w:val="PlainText"/>
    <w:uiPriority w:val="99"/>
    <w:rsid w:val="00DA0F39"/>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E5037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35765">
      <w:bodyDiv w:val="1"/>
      <w:marLeft w:val="0"/>
      <w:marRight w:val="0"/>
      <w:marTop w:val="0"/>
      <w:marBottom w:val="0"/>
      <w:divBdr>
        <w:top w:val="none" w:sz="0" w:space="0" w:color="auto"/>
        <w:left w:val="none" w:sz="0" w:space="0" w:color="auto"/>
        <w:bottom w:val="none" w:sz="0" w:space="0" w:color="auto"/>
        <w:right w:val="none" w:sz="0" w:space="0" w:color="auto"/>
      </w:divBdr>
    </w:div>
    <w:div w:id="521238063">
      <w:bodyDiv w:val="1"/>
      <w:marLeft w:val="0"/>
      <w:marRight w:val="0"/>
      <w:marTop w:val="0"/>
      <w:marBottom w:val="0"/>
      <w:divBdr>
        <w:top w:val="none" w:sz="0" w:space="0" w:color="auto"/>
        <w:left w:val="none" w:sz="0" w:space="0" w:color="auto"/>
        <w:bottom w:val="none" w:sz="0" w:space="0" w:color="auto"/>
        <w:right w:val="none" w:sz="0" w:space="0" w:color="auto"/>
      </w:divBdr>
    </w:div>
    <w:div w:id="1024594749">
      <w:bodyDiv w:val="1"/>
      <w:marLeft w:val="0"/>
      <w:marRight w:val="0"/>
      <w:marTop w:val="0"/>
      <w:marBottom w:val="0"/>
      <w:divBdr>
        <w:top w:val="none" w:sz="0" w:space="0" w:color="auto"/>
        <w:left w:val="none" w:sz="0" w:space="0" w:color="auto"/>
        <w:bottom w:val="none" w:sz="0" w:space="0" w:color="auto"/>
        <w:right w:val="none" w:sz="0" w:space="0" w:color="auto"/>
      </w:divBdr>
    </w:div>
    <w:div w:id="1138107283">
      <w:bodyDiv w:val="1"/>
      <w:marLeft w:val="0"/>
      <w:marRight w:val="0"/>
      <w:marTop w:val="0"/>
      <w:marBottom w:val="0"/>
      <w:divBdr>
        <w:top w:val="none" w:sz="0" w:space="0" w:color="auto"/>
        <w:left w:val="none" w:sz="0" w:space="0" w:color="auto"/>
        <w:bottom w:val="none" w:sz="0" w:space="0" w:color="auto"/>
        <w:right w:val="none" w:sz="0" w:space="0" w:color="auto"/>
      </w:divBdr>
    </w:div>
    <w:div w:id="1439525612">
      <w:bodyDiv w:val="1"/>
      <w:marLeft w:val="0"/>
      <w:marRight w:val="0"/>
      <w:marTop w:val="0"/>
      <w:marBottom w:val="0"/>
      <w:divBdr>
        <w:top w:val="none" w:sz="0" w:space="0" w:color="auto"/>
        <w:left w:val="none" w:sz="0" w:space="0" w:color="auto"/>
        <w:bottom w:val="none" w:sz="0" w:space="0" w:color="auto"/>
        <w:right w:val="none" w:sz="0" w:space="0" w:color="auto"/>
      </w:divBdr>
    </w:div>
    <w:div w:id="1583954450">
      <w:bodyDiv w:val="1"/>
      <w:marLeft w:val="0"/>
      <w:marRight w:val="0"/>
      <w:marTop w:val="0"/>
      <w:marBottom w:val="0"/>
      <w:divBdr>
        <w:top w:val="none" w:sz="0" w:space="0" w:color="auto"/>
        <w:left w:val="none" w:sz="0" w:space="0" w:color="auto"/>
        <w:bottom w:val="none" w:sz="0" w:space="0" w:color="auto"/>
        <w:right w:val="none" w:sz="0" w:space="0" w:color="auto"/>
      </w:divBdr>
    </w:div>
    <w:div w:id="20146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Union County Auditor</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Klumper</dc:creator>
  <cp:lastModifiedBy>Katie Winquist</cp:lastModifiedBy>
  <cp:revision>10</cp:revision>
  <cp:lastPrinted>2024-04-10T16:00:00Z</cp:lastPrinted>
  <dcterms:created xsi:type="dcterms:W3CDTF">2025-08-18T17:13:00Z</dcterms:created>
  <dcterms:modified xsi:type="dcterms:W3CDTF">2025-08-20T13:47:00Z</dcterms:modified>
</cp:coreProperties>
</file>